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0CA" w:rsidRDefault="000920CA" w:rsidP="000920CA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477789" cy="7535986"/>
            <wp:effectExtent l="0" t="318" r="8573" b="8572"/>
            <wp:docPr id="1" name="Рисунок 1" descr="C:\Users\001\Desktop\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изо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8491" cy="753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0CA" w:rsidRDefault="000920CA" w:rsidP="000920CA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0920CA" w:rsidRDefault="000920CA" w:rsidP="000920CA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</w:rPr>
      </w:pPr>
    </w:p>
    <w:p w:rsidR="000920CA" w:rsidRDefault="000920CA" w:rsidP="000920CA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Пояснительная записка</w:t>
      </w:r>
      <w:bookmarkStart w:id="0" w:name="_GoBack"/>
      <w:bookmarkEnd w:id="0"/>
    </w:p>
    <w:p w:rsidR="00B22914" w:rsidRPr="00EC638E" w:rsidRDefault="00B22914" w:rsidP="000920CA">
      <w:pPr>
        <w:tabs>
          <w:tab w:val="left" w:pos="12900"/>
        </w:tabs>
        <w:spacing w:line="240" w:lineRule="auto"/>
        <w:jc w:val="center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>Рабочая программа разработана на основе нормативных документов: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>1.Федеральный  Закон  «Об образовании в Российской Федерации» от 29 декабря 2012г. №273-ФЗ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 w:rsidRPr="00EC638E">
        <w:rPr>
          <w:rFonts w:ascii="Times New Roman" w:hAnsi="Times New Roman" w:cs="Times New Roman"/>
        </w:rPr>
        <w:t>МОиН</w:t>
      </w:r>
      <w:proofErr w:type="spellEnd"/>
      <w:r w:rsidRPr="00EC638E">
        <w:rPr>
          <w:rFonts w:ascii="Times New Roman" w:hAnsi="Times New Roman" w:cs="Times New Roman"/>
        </w:rPr>
        <w:t xml:space="preserve">  РФ от   6.10.2009г. №373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 xml:space="preserve">3. Приказ  </w:t>
      </w:r>
      <w:proofErr w:type="spellStart"/>
      <w:r w:rsidRPr="00EC638E">
        <w:rPr>
          <w:rFonts w:ascii="Times New Roman" w:hAnsi="Times New Roman" w:cs="Times New Roman"/>
        </w:rPr>
        <w:t>МОиН</w:t>
      </w:r>
      <w:proofErr w:type="spellEnd"/>
      <w:r w:rsidRPr="00EC638E">
        <w:rPr>
          <w:rFonts w:ascii="Times New Roman" w:hAnsi="Times New Roman" w:cs="Times New Roman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EC638E">
        <w:rPr>
          <w:rFonts w:ascii="Times New Roman" w:hAnsi="Times New Roman" w:cs="Times New Roman"/>
        </w:rPr>
        <w:t>МОиН</w:t>
      </w:r>
      <w:proofErr w:type="spellEnd"/>
      <w:r w:rsidRPr="00EC638E">
        <w:rPr>
          <w:rFonts w:ascii="Times New Roman" w:hAnsi="Times New Roman" w:cs="Times New Roman"/>
        </w:rPr>
        <w:t xml:space="preserve"> РФ от 6.10.2009г. №373</w:t>
      </w:r>
    </w:p>
    <w:p w:rsidR="00B22914" w:rsidRPr="00EC638E" w:rsidRDefault="00B22914" w:rsidP="00B22914">
      <w:pPr>
        <w:pStyle w:val="ParagraphStyle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C638E">
        <w:rPr>
          <w:rFonts w:ascii="Times New Roman" w:hAnsi="Times New Roman" w:cs="Times New Roman"/>
          <w:sz w:val="22"/>
          <w:szCs w:val="22"/>
        </w:rPr>
        <w:t xml:space="preserve">4 .Примерная программа начального общего образования  по изобразительному искусству, разработанная народным художником России, академиком РАО и РАХ Б. М. </w:t>
      </w:r>
      <w:proofErr w:type="spellStart"/>
      <w:r w:rsidRPr="00EC638E">
        <w:rPr>
          <w:rFonts w:ascii="Times New Roman" w:hAnsi="Times New Roman" w:cs="Times New Roman"/>
          <w:sz w:val="22"/>
          <w:szCs w:val="22"/>
        </w:rPr>
        <w:t>Неменским</w:t>
      </w:r>
      <w:proofErr w:type="spellEnd"/>
      <w:r w:rsidRPr="00EC638E">
        <w:rPr>
          <w:rFonts w:ascii="Times New Roman" w:hAnsi="Times New Roman" w:cs="Times New Roman"/>
          <w:sz w:val="22"/>
          <w:szCs w:val="22"/>
        </w:rPr>
        <w:t xml:space="preserve">, допущенной </w:t>
      </w:r>
      <w:proofErr w:type="spellStart"/>
      <w:r w:rsidRPr="00EC638E">
        <w:rPr>
          <w:rFonts w:ascii="Times New Roman" w:hAnsi="Times New Roman" w:cs="Times New Roman"/>
          <w:sz w:val="22"/>
          <w:szCs w:val="22"/>
        </w:rPr>
        <w:t>Минобрнауки</w:t>
      </w:r>
      <w:proofErr w:type="spellEnd"/>
      <w:r w:rsidRPr="00EC638E">
        <w:rPr>
          <w:rFonts w:ascii="Times New Roman" w:hAnsi="Times New Roman" w:cs="Times New Roman"/>
          <w:sz w:val="22"/>
          <w:szCs w:val="22"/>
        </w:rPr>
        <w:t xml:space="preserve"> РФ и обеспечивающей реализацию обязательного минимума содержания образования, и ориентированы на работу по учебно-методическому комплекту, входящему в УМК «Школа России»;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  <w:bCs/>
        </w:rPr>
        <w:t>5. Примерная</w:t>
      </w:r>
      <w:r w:rsidRPr="00EC638E">
        <w:rPr>
          <w:rFonts w:ascii="Times New Roman" w:hAnsi="Times New Roman" w:cs="Times New Roman"/>
        </w:rPr>
        <w:t xml:space="preserve"> основная образовательная программа начального общего образования. 8.04. 2015 г. № 1/15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 xml:space="preserve"> 6. Образовательная   программа  начального общего образования  МБОУ «</w:t>
      </w:r>
      <w:proofErr w:type="spellStart"/>
      <w:r w:rsidRPr="00EC638E">
        <w:rPr>
          <w:rFonts w:ascii="Times New Roman" w:hAnsi="Times New Roman" w:cs="Times New Roman"/>
        </w:rPr>
        <w:t>Пестречинская</w:t>
      </w:r>
      <w:proofErr w:type="spellEnd"/>
      <w:r w:rsidRPr="00EC638E">
        <w:rPr>
          <w:rFonts w:ascii="Times New Roman" w:hAnsi="Times New Roman" w:cs="Times New Roman"/>
        </w:rPr>
        <w:t xml:space="preserve"> СОШ №2»</w:t>
      </w:r>
    </w:p>
    <w:p w:rsidR="00B22914" w:rsidRPr="00EC638E" w:rsidRDefault="00B22914" w:rsidP="00B22914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>7. Учебный  план МБОУ «</w:t>
      </w:r>
      <w:proofErr w:type="spellStart"/>
      <w:r w:rsidRPr="00EC638E">
        <w:rPr>
          <w:rFonts w:ascii="Times New Roman" w:hAnsi="Times New Roman" w:cs="Times New Roman"/>
        </w:rPr>
        <w:t>Пестречинская</w:t>
      </w:r>
      <w:proofErr w:type="spellEnd"/>
      <w:r w:rsidRPr="00EC638E">
        <w:rPr>
          <w:rFonts w:ascii="Times New Roman" w:hAnsi="Times New Roman" w:cs="Times New Roman"/>
        </w:rPr>
        <w:t xml:space="preserve"> СОШ №2» </w:t>
      </w:r>
      <w:proofErr w:type="spellStart"/>
      <w:r w:rsidRPr="00EC638E">
        <w:rPr>
          <w:rFonts w:ascii="Times New Roman" w:hAnsi="Times New Roman" w:cs="Times New Roman"/>
        </w:rPr>
        <w:t>Пестречинского</w:t>
      </w:r>
      <w:proofErr w:type="spellEnd"/>
      <w:r w:rsidRPr="00EC638E">
        <w:rPr>
          <w:rFonts w:ascii="Times New Roman" w:hAnsi="Times New Roman" w:cs="Times New Roman"/>
        </w:rPr>
        <w:t xml:space="preserve"> </w:t>
      </w:r>
      <w:r w:rsidR="00565D53">
        <w:rPr>
          <w:rFonts w:ascii="Times New Roman" w:hAnsi="Times New Roman" w:cs="Times New Roman"/>
        </w:rPr>
        <w:t>муниципального района РТ на 2020</w:t>
      </w:r>
      <w:r w:rsidR="003F101A">
        <w:rPr>
          <w:rFonts w:ascii="Times New Roman" w:hAnsi="Times New Roman" w:cs="Times New Roman"/>
        </w:rPr>
        <w:t>-21</w:t>
      </w:r>
      <w:r w:rsidRPr="00EC638E">
        <w:rPr>
          <w:rFonts w:ascii="Times New Roman" w:hAnsi="Times New Roman" w:cs="Times New Roman"/>
        </w:rPr>
        <w:t xml:space="preserve"> уч.  год. </w:t>
      </w:r>
    </w:p>
    <w:p w:rsidR="004273EE" w:rsidRPr="00EC638E" w:rsidRDefault="00B22914" w:rsidP="00B22914">
      <w:pPr>
        <w:spacing w:after="0" w:line="240" w:lineRule="auto"/>
        <w:rPr>
          <w:rFonts w:ascii="Times New Roman" w:hAnsi="Times New Roman" w:cs="Times New Roman"/>
          <w:b/>
        </w:rPr>
      </w:pPr>
      <w:r w:rsidRPr="00EC638E">
        <w:rPr>
          <w:rFonts w:ascii="Times New Roman" w:hAnsi="Times New Roman" w:cs="Times New Roman"/>
        </w:rPr>
        <w:t>8. Положение о рабочей программе МБОУ «</w:t>
      </w:r>
      <w:proofErr w:type="spellStart"/>
      <w:r w:rsidRPr="00EC638E">
        <w:rPr>
          <w:rFonts w:ascii="Times New Roman" w:hAnsi="Times New Roman" w:cs="Times New Roman"/>
        </w:rPr>
        <w:t>Пестречинская</w:t>
      </w:r>
      <w:proofErr w:type="spellEnd"/>
      <w:r w:rsidRPr="00EC638E">
        <w:rPr>
          <w:rFonts w:ascii="Times New Roman" w:hAnsi="Times New Roman" w:cs="Times New Roman"/>
        </w:rPr>
        <w:t xml:space="preserve"> СОШ №2» </w:t>
      </w:r>
      <w:proofErr w:type="spellStart"/>
      <w:r w:rsidRPr="00EC638E">
        <w:rPr>
          <w:rFonts w:ascii="Times New Roman" w:hAnsi="Times New Roman" w:cs="Times New Roman"/>
        </w:rPr>
        <w:t>Пестречинского</w:t>
      </w:r>
      <w:proofErr w:type="spellEnd"/>
      <w:r w:rsidRPr="00EC638E">
        <w:rPr>
          <w:rFonts w:ascii="Times New Roman" w:hAnsi="Times New Roman" w:cs="Times New Roman"/>
        </w:rPr>
        <w:t xml:space="preserve"> муниципального района РТ</w:t>
      </w:r>
      <w:r w:rsidRPr="00EC638E">
        <w:rPr>
          <w:rFonts w:ascii="Times New Roman" w:hAnsi="Times New Roman" w:cs="Times New Roman"/>
          <w:b/>
        </w:rPr>
        <w:t xml:space="preserve">   </w:t>
      </w:r>
    </w:p>
    <w:p w:rsidR="00EC638E" w:rsidRDefault="00B22914" w:rsidP="00EC638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EC638E">
        <w:rPr>
          <w:rFonts w:ascii="Times New Roman" w:hAnsi="Times New Roman" w:cs="Times New Roman"/>
          <w:b/>
        </w:rPr>
        <w:t xml:space="preserve">      </w:t>
      </w:r>
      <w:r w:rsidR="004273EE" w:rsidRPr="00EC638E">
        <w:rPr>
          <w:rFonts w:ascii="Times New Roman" w:eastAsia="Times New Roman" w:hAnsi="Times New Roman" w:cs="Times New Roman"/>
        </w:rPr>
        <w:t>Третий год обучения в начальной  школе развивает знания и представления детей о трех формах художественной деятельности - изобразительной, декоративной, конструктивной, заложенных в первом классе.</w:t>
      </w:r>
      <w:r w:rsidR="00EC638E">
        <w:rPr>
          <w:rFonts w:ascii="Times New Roman" w:eastAsia="Times New Roman" w:hAnsi="Times New Roman" w:cs="Times New Roman"/>
        </w:rPr>
        <w:t xml:space="preserve"> </w:t>
      </w:r>
      <w:r w:rsidR="004273EE" w:rsidRPr="00EC638E">
        <w:rPr>
          <w:rFonts w:ascii="Times New Roman" w:eastAsia="Times New Roman" w:hAnsi="Times New Roman" w:cs="Times New Roman"/>
          <w:b/>
        </w:rPr>
        <w:t>Задача</w:t>
      </w:r>
      <w:r w:rsidR="004273EE" w:rsidRPr="00EC638E">
        <w:rPr>
          <w:rFonts w:ascii="Times New Roman" w:eastAsia="Times New Roman" w:hAnsi="Times New Roman" w:cs="Times New Roman"/>
        </w:rPr>
        <w:t xml:space="preserve"> – введение детей в мир искусства, эмоционально связанный с миром их личных наблюдений, переживаний, раздумий.</w:t>
      </w:r>
      <w:r w:rsidR="00EC638E">
        <w:rPr>
          <w:rFonts w:ascii="Times New Roman" w:eastAsia="Times New Roman" w:hAnsi="Times New Roman" w:cs="Times New Roman"/>
        </w:rPr>
        <w:t xml:space="preserve">        </w:t>
      </w:r>
      <w:r w:rsidR="004273EE" w:rsidRPr="00EC638E">
        <w:rPr>
          <w:rFonts w:ascii="Times New Roman" w:eastAsia="Times New Roman" w:hAnsi="Times New Roman" w:cs="Times New Roman"/>
        </w:rPr>
        <w:t>Рабочая программа составлена к  учебно-методическому комплекту по изобразительному искусству, который включает в себя:</w:t>
      </w:r>
      <w:r w:rsidR="004273EE" w:rsidRPr="00EC638E">
        <w:rPr>
          <w:rFonts w:ascii="Times New Roman" w:hAnsi="Times New Roman" w:cs="Times New Roman"/>
        </w:rPr>
        <w:t xml:space="preserve"> </w:t>
      </w:r>
      <w:r w:rsidR="004273EE" w:rsidRPr="00EC638E">
        <w:rPr>
          <w:rFonts w:ascii="Times New Roman" w:eastAsia="Times New Roman" w:hAnsi="Times New Roman" w:cs="Times New Roman"/>
        </w:rPr>
        <w:t xml:space="preserve">Изучение  изобразительного искусства  направлено на  введение детей в многообразный мир художественной культуры,  способствует решению следующих </w:t>
      </w:r>
      <w:r w:rsidR="004273EE" w:rsidRPr="00EC638E">
        <w:rPr>
          <w:rFonts w:ascii="Times New Roman" w:eastAsia="Times New Roman" w:hAnsi="Times New Roman" w:cs="Times New Roman"/>
          <w:b/>
        </w:rPr>
        <w:t>целей:</w:t>
      </w:r>
      <w:r w:rsidR="00EC638E">
        <w:rPr>
          <w:rFonts w:ascii="Times New Roman" w:eastAsia="Times New Roman" w:hAnsi="Times New Roman" w:cs="Times New Roman"/>
        </w:rPr>
        <w:t xml:space="preserve"> </w:t>
      </w:r>
      <w:r w:rsidR="004273EE" w:rsidRPr="00EC638E">
        <w:rPr>
          <w:rFonts w:ascii="Times New Roman" w:eastAsia="Times New Roman" w:hAnsi="Times New Roman" w:cs="Times New Roman"/>
        </w:rPr>
        <w:t xml:space="preserve">– формирование художественной культуры учащихся как неотъемлемой части культуры духовной, т. е. культуры </w:t>
      </w:r>
      <w:proofErr w:type="spellStart"/>
      <w:r w:rsidR="004273EE" w:rsidRPr="00EC638E">
        <w:rPr>
          <w:rFonts w:ascii="Times New Roman" w:eastAsia="Times New Roman" w:hAnsi="Times New Roman" w:cs="Times New Roman"/>
        </w:rPr>
        <w:t>мироотношений</w:t>
      </w:r>
      <w:proofErr w:type="spellEnd"/>
      <w:r w:rsidR="004273EE" w:rsidRPr="00EC638E">
        <w:rPr>
          <w:rFonts w:ascii="Times New Roman" w:eastAsia="Times New Roman" w:hAnsi="Times New Roman" w:cs="Times New Roman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очеловечивания, формирования нравственно – эстетической отзывчивости на </w:t>
      </w:r>
      <w:proofErr w:type="gramStart"/>
      <w:r w:rsidR="004273EE" w:rsidRPr="00EC638E">
        <w:rPr>
          <w:rFonts w:ascii="Times New Roman" w:eastAsia="Times New Roman" w:hAnsi="Times New Roman" w:cs="Times New Roman"/>
        </w:rPr>
        <w:t>прекрасное</w:t>
      </w:r>
      <w:proofErr w:type="gramEnd"/>
      <w:r w:rsidR="004273EE" w:rsidRPr="00EC638E">
        <w:rPr>
          <w:rFonts w:ascii="Times New Roman" w:eastAsia="Times New Roman" w:hAnsi="Times New Roman" w:cs="Times New Roman"/>
        </w:rPr>
        <w:t xml:space="preserve"> и безобразное в жизни и искусстве, т. е. зоркости души ребенка.</w:t>
      </w:r>
      <w:r w:rsidR="00EC638E">
        <w:rPr>
          <w:rFonts w:ascii="Times New Roman" w:eastAsia="Times New Roman" w:hAnsi="Times New Roman" w:cs="Times New Roman"/>
        </w:rPr>
        <w:t xml:space="preserve">          </w:t>
      </w:r>
      <w:r w:rsidR="004273EE" w:rsidRPr="00EC638E">
        <w:rPr>
          <w:rFonts w:ascii="Times New Roman" w:eastAsia="Times New Roman" w:hAnsi="Times New Roman" w:cs="Times New Roman"/>
          <w:b/>
          <w:bCs/>
        </w:rPr>
        <w:t>Цель:</w:t>
      </w:r>
      <w:r w:rsidR="004273EE" w:rsidRPr="00EC638E">
        <w:rPr>
          <w:rFonts w:ascii="Times New Roman" w:eastAsia="Times New Roman" w:hAnsi="Times New Roman" w:cs="Times New Roman"/>
        </w:rPr>
        <w:t xml:space="preserve"> третьего года обучения – введение ребят в мир искусства, эмоционально связанный с миром их личных наблюдений, переживаний</w:t>
      </w:r>
      <w:proofErr w:type="gramStart"/>
      <w:r w:rsidR="004273EE" w:rsidRPr="00EC638E">
        <w:rPr>
          <w:rFonts w:ascii="Times New Roman" w:eastAsia="Times New Roman" w:hAnsi="Times New Roman" w:cs="Times New Roman"/>
        </w:rPr>
        <w:t xml:space="preserve"> ,</w:t>
      </w:r>
      <w:proofErr w:type="gramEnd"/>
      <w:r w:rsidR="004273EE" w:rsidRPr="00EC638E">
        <w:rPr>
          <w:rFonts w:ascii="Times New Roman" w:eastAsia="Times New Roman" w:hAnsi="Times New Roman" w:cs="Times New Roman"/>
        </w:rPr>
        <w:t xml:space="preserve"> раздумий. Формирование духовно-нравственного развития обучающихся, т.е. формирование у них качеств, которые отвечают представлениям истиной человечности, о доброте и культурной полноценности в восприятии мира. Воспитание гражданственности патриотизма.</w:t>
      </w:r>
      <w:r w:rsidR="00EC638E">
        <w:rPr>
          <w:rFonts w:ascii="Times New Roman" w:eastAsia="Times New Roman" w:hAnsi="Times New Roman" w:cs="Times New Roman"/>
        </w:rPr>
        <w:t xml:space="preserve">  </w:t>
      </w:r>
    </w:p>
    <w:p w:rsidR="00D46A91" w:rsidRPr="00D46A91" w:rsidRDefault="004273EE" w:rsidP="00EC638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EC638E">
        <w:rPr>
          <w:rFonts w:ascii="Times New Roman" w:eastAsia="Times New Roman" w:hAnsi="Times New Roman" w:cs="Times New Roman"/>
          <w:b/>
          <w:bCs/>
        </w:rPr>
        <w:t>Задач</w:t>
      </w:r>
      <w:r w:rsidR="00EC638E">
        <w:rPr>
          <w:rFonts w:ascii="Times New Roman" w:eastAsia="Times New Roman" w:hAnsi="Times New Roman" w:cs="Times New Roman"/>
          <w:b/>
          <w:bCs/>
        </w:rPr>
        <w:t>и:</w:t>
      </w:r>
      <w:r w:rsidRPr="00EC638E">
        <w:rPr>
          <w:rFonts w:ascii="Times New Roman" w:eastAsia="Times New Roman" w:hAnsi="Times New Roman" w:cs="Times New Roman"/>
          <w:b/>
          <w:bCs/>
        </w:rPr>
        <w:t xml:space="preserve"> Развитие</w:t>
      </w:r>
      <w:r w:rsidRPr="00EC638E">
        <w:rPr>
          <w:rFonts w:ascii="Times New Roman" w:eastAsia="Times New Roman" w:hAnsi="Times New Roman" w:cs="Times New Roman"/>
        </w:rPr>
        <w:t xml:space="preserve"> художественно-образного мышления, наблюдательности, умения вглядываться в явления жизни;                                                                                                                                  Фантазии, </w:t>
      </w:r>
      <w:proofErr w:type="spellStart"/>
      <w:r w:rsidRPr="00EC638E">
        <w:rPr>
          <w:rFonts w:ascii="Times New Roman" w:eastAsia="Times New Roman" w:hAnsi="Times New Roman" w:cs="Times New Roman"/>
        </w:rPr>
        <w:t>т.е</w:t>
      </w:r>
      <w:proofErr w:type="gramStart"/>
      <w:r w:rsidRPr="00EC638E">
        <w:rPr>
          <w:rFonts w:ascii="Times New Roman" w:eastAsia="Times New Roman" w:hAnsi="Times New Roman" w:cs="Times New Roman"/>
        </w:rPr>
        <w:t>.с</w:t>
      </w:r>
      <w:proofErr w:type="gramEnd"/>
      <w:r w:rsidRPr="00EC638E">
        <w:rPr>
          <w:rFonts w:ascii="Times New Roman" w:eastAsia="Times New Roman" w:hAnsi="Times New Roman" w:cs="Times New Roman"/>
        </w:rPr>
        <w:t>пособности</w:t>
      </w:r>
      <w:proofErr w:type="spellEnd"/>
      <w:r w:rsidRPr="00EC638E">
        <w:rPr>
          <w:rFonts w:ascii="Times New Roman" w:eastAsia="Times New Roman" w:hAnsi="Times New Roman" w:cs="Times New Roman"/>
        </w:rPr>
        <w:t xml:space="preserve"> на основе развитой наблюдательности строить художественный образ, выражая свое отношение к реальности;</w:t>
      </w:r>
      <w:r w:rsidR="00EC638E">
        <w:rPr>
          <w:rFonts w:ascii="Times New Roman" w:eastAsia="Times New Roman" w:hAnsi="Times New Roman" w:cs="Times New Roman"/>
        </w:rPr>
        <w:t xml:space="preserve"> </w:t>
      </w:r>
      <w:r w:rsidRPr="00EC638E">
        <w:rPr>
          <w:rFonts w:ascii="Times New Roman" w:eastAsia="Times New Roman" w:hAnsi="Times New Roman" w:cs="Times New Roman"/>
        </w:rPr>
        <w:t xml:space="preserve"> </w:t>
      </w:r>
      <w:r w:rsidRPr="00EC638E">
        <w:rPr>
          <w:rFonts w:ascii="Times New Roman" w:eastAsia="Times New Roman" w:hAnsi="Times New Roman" w:cs="Times New Roman"/>
          <w:b/>
          <w:bCs/>
        </w:rPr>
        <w:t>Воспитание</w:t>
      </w:r>
      <w:r w:rsidRPr="00EC638E">
        <w:rPr>
          <w:rFonts w:ascii="Times New Roman" w:eastAsia="Times New Roman" w:hAnsi="Times New Roman" w:cs="Times New Roman"/>
        </w:rPr>
        <w:t xml:space="preserve"> культуры восприятия произведений ИЗО; </w:t>
      </w:r>
    </w:p>
    <w:p w:rsidR="00D46A91" w:rsidRPr="00BB368A" w:rsidRDefault="004273EE" w:rsidP="00EC638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EC638E">
        <w:rPr>
          <w:rFonts w:ascii="Times New Roman" w:eastAsia="Times New Roman" w:hAnsi="Times New Roman" w:cs="Times New Roman"/>
          <w:b/>
          <w:bCs/>
        </w:rPr>
        <w:t>Освоение знаний</w:t>
      </w:r>
      <w:r w:rsidRPr="00EC638E">
        <w:rPr>
          <w:rFonts w:ascii="Times New Roman" w:eastAsia="Times New Roman" w:hAnsi="Times New Roman" w:cs="Times New Roman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функциях; </w:t>
      </w:r>
      <w:r w:rsidR="00EC638E">
        <w:rPr>
          <w:rFonts w:ascii="Times New Roman" w:eastAsia="Times New Roman" w:hAnsi="Times New Roman" w:cs="Times New Roman"/>
        </w:rPr>
        <w:t xml:space="preserve">           </w:t>
      </w:r>
    </w:p>
    <w:p w:rsidR="004273EE" w:rsidRPr="00EC638E" w:rsidRDefault="00EC638E" w:rsidP="00EC638E">
      <w:pPr>
        <w:ind w:firstLine="708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4273EE" w:rsidRPr="00EC638E">
        <w:rPr>
          <w:rFonts w:ascii="Times New Roman" w:eastAsia="Times New Roman" w:hAnsi="Times New Roman" w:cs="Times New Roman"/>
          <w:b/>
          <w:bCs/>
        </w:rPr>
        <w:t>Овладение умениями и навыками</w:t>
      </w:r>
      <w:r w:rsidR="004273EE" w:rsidRPr="00EC638E">
        <w:rPr>
          <w:rFonts w:ascii="Times New Roman" w:eastAsia="Times New Roman" w:hAnsi="Times New Roman" w:cs="Times New Roman"/>
        </w:rPr>
        <w:t xml:space="preserve"> художественной деятельности, разнообразными формами изображения на плоскости и в объе</w:t>
      </w:r>
      <w:r>
        <w:rPr>
          <w:rFonts w:ascii="Times New Roman" w:eastAsia="Times New Roman" w:hAnsi="Times New Roman" w:cs="Times New Roman"/>
        </w:rPr>
        <w:t>ме;</w:t>
      </w:r>
      <w:r w:rsidR="004273EE" w:rsidRPr="00EC638E">
        <w:rPr>
          <w:rFonts w:ascii="Times New Roman" w:eastAsia="Times New Roman" w:hAnsi="Times New Roman" w:cs="Times New Roman"/>
        </w:rPr>
        <w:t xml:space="preserve">   </w:t>
      </w:r>
      <w:r w:rsidR="004273EE" w:rsidRPr="00EC638E">
        <w:rPr>
          <w:rFonts w:ascii="Times New Roman" w:eastAsia="Times New Roman" w:hAnsi="Times New Roman" w:cs="Times New Roman"/>
          <w:b/>
          <w:bCs/>
        </w:rPr>
        <w:t xml:space="preserve">Формирование </w:t>
      </w:r>
      <w:r w:rsidR="004273EE" w:rsidRPr="00EC638E">
        <w:rPr>
          <w:rFonts w:ascii="Times New Roman" w:eastAsia="Times New Roman" w:hAnsi="Times New Roman" w:cs="Times New Roman"/>
        </w:rPr>
        <w:t xml:space="preserve">художественной культуры учащихся как неотъемлемой части культуры духовной, т.е. культуры </w:t>
      </w:r>
      <w:proofErr w:type="spellStart"/>
      <w:r w:rsidR="004273EE" w:rsidRPr="00EC638E">
        <w:rPr>
          <w:rFonts w:ascii="Times New Roman" w:eastAsia="Times New Roman" w:hAnsi="Times New Roman" w:cs="Times New Roman"/>
        </w:rPr>
        <w:t>мироотношений</w:t>
      </w:r>
      <w:proofErr w:type="spellEnd"/>
      <w:r w:rsidR="004273EE" w:rsidRPr="00EC638E">
        <w:rPr>
          <w:rFonts w:ascii="Times New Roman" w:eastAsia="Times New Roman" w:hAnsi="Times New Roman" w:cs="Times New Roman"/>
        </w:rPr>
        <w:t xml:space="preserve">, выработанных поколениями  </w:t>
      </w:r>
    </w:p>
    <w:p w:rsidR="004273EE" w:rsidRDefault="004273EE" w:rsidP="004273E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EC638E">
        <w:rPr>
          <w:rFonts w:ascii="Times New Roman" w:eastAsia="Times New Roman" w:hAnsi="Times New Roman" w:cs="Times New Roman"/>
        </w:rPr>
        <w:lastRenderedPageBreak/>
        <w:t xml:space="preserve">Связь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 Б.М. </w:t>
      </w:r>
      <w:proofErr w:type="spellStart"/>
      <w:r w:rsidRPr="00EC638E">
        <w:rPr>
          <w:rFonts w:ascii="Times New Roman" w:eastAsia="Times New Roman" w:hAnsi="Times New Roman" w:cs="Times New Roman"/>
        </w:rPr>
        <w:t>Неменского</w:t>
      </w:r>
      <w:proofErr w:type="spellEnd"/>
      <w:r w:rsidRPr="00EC638E">
        <w:rPr>
          <w:rFonts w:ascii="Times New Roman" w:eastAsia="Times New Roman" w:hAnsi="Times New Roman" w:cs="Times New Roman"/>
        </w:rPr>
        <w:t>.</w:t>
      </w:r>
    </w:p>
    <w:p w:rsidR="000D5699" w:rsidRPr="000D5699" w:rsidRDefault="000D5699" w:rsidP="000D5699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D5699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часов по учебному плану</w:t>
      </w:r>
    </w:p>
    <w:p w:rsidR="000D5699" w:rsidRPr="001C41C0" w:rsidRDefault="000D5699" w:rsidP="001C41C0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D569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Всего _34_ часа; в неделю _1_ </w:t>
      </w:r>
      <w:r w:rsidR="001C41C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час, не менее 34- недель  в год.</w:t>
      </w:r>
    </w:p>
    <w:p w:rsidR="00AB4C85" w:rsidRPr="00EC638E" w:rsidRDefault="00AB4C85" w:rsidP="001D5BD0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C638E">
        <w:rPr>
          <w:rFonts w:ascii="Times New Roman" w:hAnsi="Times New Roman" w:cs="Times New Roman"/>
          <w:color w:val="000000"/>
          <w:sz w:val="22"/>
          <w:szCs w:val="22"/>
        </w:rPr>
        <w:t>Данный курс предназначен для обучающихся 3 классов средних общеобразовательных учебных заведений, изучающих предмет  «искусство» на начальном уровне.</w:t>
      </w:r>
    </w:p>
    <w:p w:rsidR="00AB4C85" w:rsidRPr="00B05041" w:rsidRDefault="00AB4C85" w:rsidP="001D5BD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EC638E">
        <w:rPr>
          <w:rFonts w:ascii="Times New Roman" w:eastAsia="Calibri" w:hAnsi="Times New Roman" w:cs="Times New Roman"/>
        </w:rPr>
        <w:t xml:space="preserve">Для реализации программного содержания курса используется учебник </w:t>
      </w:r>
      <w:r w:rsidRPr="00EC638E">
        <w:rPr>
          <w:rFonts w:ascii="Times New Roman" w:eastAsia="Times New Roman" w:hAnsi="Times New Roman" w:cs="Times New Roman"/>
        </w:rPr>
        <w:t xml:space="preserve">под редакцией Б. М. </w:t>
      </w:r>
      <w:proofErr w:type="spellStart"/>
      <w:r w:rsidRPr="00EC638E">
        <w:rPr>
          <w:rFonts w:ascii="Times New Roman" w:eastAsia="Times New Roman" w:hAnsi="Times New Roman" w:cs="Times New Roman"/>
        </w:rPr>
        <w:t>Неменского</w:t>
      </w:r>
      <w:proofErr w:type="spellEnd"/>
      <w:r w:rsidRPr="00EC638E">
        <w:rPr>
          <w:rFonts w:ascii="Times New Roman" w:eastAsia="Times New Roman" w:hAnsi="Times New Roman" w:cs="Times New Roman"/>
        </w:rPr>
        <w:t xml:space="preserve"> Изобразительное искусство. Учебник 3 класс/ М., Просвещение 2013 г., вошедший в федер</w:t>
      </w:r>
      <w:r w:rsidR="00B05041">
        <w:rPr>
          <w:rFonts w:ascii="Times New Roman" w:eastAsia="Times New Roman" w:hAnsi="Times New Roman" w:cs="Times New Roman"/>
        </w:rPr>
        <w:t>альный перечень учебнико</w:t>
      </w:r>
      <w:r w:rsidR="00B0585D">
        <w:rPr>
          <w:rFonts w:ascii="Times New Roman" w:eastAsia="Times New Roman" w:hAnsi="Times New Roman" w:cs="Times New Roman"/>
        </w:rPr>
        <w:t>в</w:t>
      </w:r>
      <w:r w:rsidR="00B05041" w:rsidRPr="00B05041">
        <w:rPr>
          <w:rFonts w:ascii="Times New Roman" w:eastAsia="Times New Roman" w:hAnsi="Times New Roman" w:cs="Times New Roman"/>
        </w:rPr>
        <w:t xml:space="preserve"> </w:t>
      </w:r>
    </w:p>
    <w:p w:rsidR="00167844" w:rsidRPr="00EC638E" w:rsidRDefault="00167844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C638E">
        <w:rPr>
          <w:rFonts w:ascii="Times New Roman" w:hAnsi="Times New Roman" w:cs="Times New Roman"/>
          <w:b/>
        </w:rPr>
        <w:t>Содержание учебного пред</w:t>
      </w:r>
      <w:r w:rsidR="001D5BD0" w:rsidRPr="00EC638E">
        <w:rPr>
          <w:rFonts w:ascii="Times New Roman" w:hAnsi="Times New Roman" w:cs="Times New Roman"/>
          <w:b/>
        </w:rPr>
        <w:t>мета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23"/>
        <w:gridCol w:w="2220"/>
        <w:gridCol w:w="1134"/>
        <w:gridCol w:w="4820"/>
        <w:gridCol w:w="5812"/>
      </w:tblGrid>
      <w:tr w:rsidR="00167844" w:rsidRPr="00EC638E" w:rsidTr="00A837A6">
        <w:tc>
          <w:tcPr>
            <w:tcW w:w="723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№ </w:t>
            </w:r>
            <w:proofErr w:type="spellStart"/>
            <w:r w:rsidRPr="00EC638E">
              <w:rPr>
                <w:sz w:val="22"/>
                <w:szCs w:val="22"/>
              </w:rPr>
              <w:t>четв</w:t>
            </w:r>
            <w:proofErr w:type="spellEnd"/>
            <w:r w:rsidRPr="00EC638E">
              <w:rPr>
                <w:sz w:val="22"/>
                <w:szCs w:val="22"/>
              </w:rPr>
              <w:t>.</w:t>
            </w:r>
          </w:p>
        </w:tc>
        <w:tc>
          <w:tcPr>
            <w:tcW w:w="22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Наименование разделов</w:t>
            </w:r>
          </w:p>
        </w:tc>
        <w:tc>
          <w:tcPr>
            <w:tcW w:w="1134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Кол-во часов</w:t>
            </w:r>
          </w:p>
        </w:tc>
        <w:tc>
          <w:tcPr>
            <w:tcW w:w="48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Содержание программного материала</w:t>
            </w:r>
          </w:p>
        </w:tc>
        <w:tc>
          <w:tcPr>
            <w:tcW w:w="5812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Универсальные учебные действия.</w:t>
            </w:r>
          </w:p>
        </w:tc>
      </w:tr>
      <w:tr w:rsidR="00167844" w:rsidRPr="00EC638E" w:rsidTr="00A837A6">
        <w:tc>
          <w:tcPr>
            <w:tcW w:w="723" w:type="dxa"/>
          </w:tcPr>
          <w:p w:rsidR="00167844" w:rsidRPr="00EC638E" w:rsidRDefault="00167844" w:rsidP="00167844">
            <w:pPr>
              <w:spacing w:line="360" w:lineRule="auto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1</w:t>
            </w:r>
          </w:p>
        </w:tc>
        <w:tc>
          <w:tcPr>
            <w:tcW w:w="22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Искусство в твоем доме</w:t>
            </w:r>
          </w:p>
        </w:tc>
        <w:tc>
          <w:tcPr>
            <w:tcW w:w="1134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Предметы искусства в жизни человека: игрушки, посуда, платки, обои, книги.  </w:t>
            </w:r>
          </w:p>
        </w:tc>
        <w:tc>
          <w:tcPr>
            <w:tcW w:w="5812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i/>
                <w:sz w:val="22"/>
                <w:szCs w:val="22"/>
              </w:rPr>
              <w:t>Осуществлять</w:t>
            </w:r>
            <w:r w:rsidRPr="00EC638E">
              <w:rPr>
                <w:sz w:val="22"/>
                <w:szCs w:val="22"/>
              </w:rPr>
              <w:t xml:space="preserve"> поиск необходимой информации для выполнения задания с использованием учебной литературы</w:t>
            </w:r>
            <w:r w:rsidRPr="00EC638E">
              <w:rPr>
                <w:i/>
                <w:sz w:val="22"/>
                <w:szCs w:val="22"/>
              </w:rPr>
              <w:t>. Овладевать</w:t>
            </w:r>
            <w:r w:rsidRPr="00EC638E">
              <w:rPr>
                <w:sz w:val="22"/>
                <w:szCs w:val="22"/>
              </w:rPr>
              <w:t xml:space="preserve"> основами языка живописи, графики, скульптуры, ДПИ, художественного конструирования.</w:t>
            </w:r>
          </w:p>
        </w:tc>
      </w:tr>
      <w:tr w:rsidR="00167844" w:rsidRPr="00EC638E" w:rsidTr="00A837A6">
        <w:tc>
          <w:tcPr>
            <w:tcW w:w="723" w:type="dxa"/>
          </w:tcPr>
          <w:p w:rsidR="00167844" w:rsidRPr="00EC638E" w:rsidRDefault="00167844" w:rsidP="00167844">
            <w:pPr>
              <w:spacing w:line="360" w:lineRule="auto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2</w:t>
            </w:r>
          </w:p>
        </w:tc>
        <w:tc>
          <w:tcPr>
            <w:tcW w:w="22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Искусство на улицах твоего города</w:t>
            </w:r>
          </w:p>
        </w:tc>
        <w:tc>
          <w:tcPr>
            <w:tcW w:w="1134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5812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i/>
                <w:sz w:val="22"/>
                <w:szCs w:val="22"/>
              </w:rPr>
              <w:t>Понимать</w:t>
            </w:r>
            <w:r w:rsidRPr="00EC638E">
              <w:rPr>
                <w:sz w:val="22"/>
                <w:szCs w:val="22"/>
              </w:rPr>
              <w:t xml:space="preserve"> условность и субъективность художественного образа.  </w:t>
            </w:r>
            <w:r w:rsidRPr="00EC638E">
              <w:rPr>
                <w:i/>
                <w:sz w:val="22"/>
                <w:szCs w:val="22"/>
              </w:rPr>
              <w:t>Выполнять</w:t>
            </w:r>
            <w:r w:rsidRPr="00EC638E">
              <w:rPr>
                <w:sz w:val="22"/>
                <w:szCs w:val="22"/>
              </w:rPr>
              <w:t xml:space="preserve"> учебные действия.</w:t>
            </w:r>
            <w:r w:rsidRPr="00EC638E">
              <w:rPr>
                <w:i/>
                <w:sz w:val="22"/>
                <w:szCs w:val="22"/>
              </w:rPr>
              <w:t xml:space="preserve"> Выражать</w:t>
            </w:r>
            <w:r w:rsidRPr="00EC638E">
              <w:rPr>
                <w:sz w:val="22"/>
                <w:szCs w:val="22"/>
              </w:rPr>
              <w:t xml:space="preserve"> в беседах свое отношение к произведению искусства.</w:t>
            </w:r>
          </w:p>
        </w:tc>
      </w:tr>
      <w:tr w:rsidR="00167844" w:rsidRPr="00EC638E" w:rsidTr="00A837A6">
        <w:tc>
          <w:tcPr>
            <w:tcW w:w="723" w:type="dxa"/>
          </w:tcPr>
          <w:p w:rsidR="00167844" w:rsidRPr="00EC638E" w:rsidRDefault="00167844" w:rsidP="00167844">
            <w:pPr>
              <w:spacing w:line="360" w:lineRule="auto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3</w:t>
            </w:r>
          </w:p>
        </w:tc>
        <w:tc>
          <w:tcPr>
            <w:tcW w:w="22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Художник и зрелище</w:t>
            </w:r>
          </w:p>
        </w:tc>
        <w:tc>
          <w:tcPr>
            <w:tcW w:w="1134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Деятельность художника в театре в зависимости от видов зрелищ или особенностей работы.</w:t>
            </w:r>
          </w:p>
        </w:tc>
        <w:tc>
          <w:tcPr>
            <w:tcW w:w="5812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i/>
                <w:sz w:val="22"/>
                <w:szCs w:val="22"/>
              </w:rPr>
              <w:t>Эмоционально</w:t>
            </w:r>
            <w:r w:rsidRPr="00EC638E">
              <w:rPr>
                <w:sz w:val="22"/>
                <w:szCs w:val="22"/>
              </w:rPr>
              <w:t xml:space="preserve"> откликаться на образы персонажей театрализованных представлений. </w:t>
            </w:r>
            <w:r w:rsidRPr="00EC638E">
              <w:rPr>
                <w:i/>
                <w:sz w:val="22"/>
                <w:szCs w:val="22"/>
              </w:rPr>
              <w:t>Понимать и объяснять</w:t>
            </w:r>
            <w:r w:rsidRPr="00EC638E">
              <w:rPr>
                <w:sz w:val="22"/>
                <w:szCs w:val="22"/>
              </w:rPr>
              <w:t xml:space="preserve"> важную роль художника в цирке, театре и т.д. </w:t>
            </w:r>
            <w:r w:rsidRPr="00EC638E">
              <w:rPr>
                <w:i/>
                <w:sz w:val="22"/>
                <w:szCs w:val="22"/>
              </w:rPr>
              <w:t>Овладевать</w:t>
            </w:r>
            <w:r w:rsidRPr="00EC638E">
              <w:rPr>
                <w:sz w:val="22"/>
                <w:szCs w:val="22"/>
              </w:rPr>
              <w:t xml:space="preserve"> навыками создания объемно-пространственной композиции. </w:t>
            </w:r>
          </w:p>
        </w:tc>
      </w:tr>
      <w:tr w:rsidR="00167844" w:rsidRPr="00EC638E" w:rsidTr="00A837A6">
        <w:tc>
          <w:tcPr>
            <w:tcW w:w="723" w:type="dxa"/>
          </w:tcPr>
          <w:p w:rsidR="00167844" w:rsidRPr="00EC638E" w:rsidRDefault="00167844" w:rsidP="00167844">
            <w:pPr>
              <w:spacing w:line="360" w:lineRule="auto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4</w:t>
            </w:r>
          </w:p>
        </w:tc>
        <w:tc>
          <w:tcPr>
            <w:tcW w:w="22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Художник и музей</w:t>
            </w:r>
          </w:p>
        </w:tc>
        <w:tc>
          <w:tcPr>
            <w:tcW w:w="1134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5812" w:type="dxa"/>
          </w:tcPr>
          <w:p w:rsidR="00167844" w:rsidRPr="00EC638E" w:rsidRDefault="00167844" w:rsidP="001D5BD0">
            <w:pPr>
              <w:rPr>
                <w:sz w:val="22"/>
                <w:szCs w:val="22"/>
              </w:rPr>
            </w:pPr>
            <w:r w:rsidRPr="00EC638E">
              <w:rPr>
                <w:i/>
                <w:sz w:val="22"/>
                <w:szCs w:val="22"/>
              </w:rPr>
              <w:t>Иметь представление</w:t>
            </w:r>
            <w:r w:rsidRPr="00EC638E">
              <w:rPr>
                <w:sz w:val="22"/>
                <w:szCs w:val="22"/>
              </w:rPr>
              <w:t xml:space="preserve">  о самых разных музеях и роли  художника в создании экспозиции. </w:t>
            </w:r>
            <w:r w:rsidRPr="00EC638E">
              <w:rPr>
                <w:i/>
                <w:sz w:val="22"/>
                <w:szCs w:val="22"/>
              </w:rPr>
              <w:t xml:space="preserve">Рассуждать, рассматривать и сравнивать </w:t>
            </w:r>
            <w:r w:rsidRPr="00EC638E">
              <w:rPr>
                <w:sz w:val="22"/>
                <w:szCs w:val="22"/>
              </w:rPr>
              <w:t xml:space="preserve">картины. </w:t>
            </w:r>
            <w:r w:rsidRPr="00EC638E">
              <w:rPr>
                <w:i/>
                <w:sz w:val="22"/>
                <w:szCs w:val="22"/>
              </w:rPr>
              <w:t>Создавать</w:t>
            </w:r>
            <w:r w:rsidRPr="00EC638E">
              <w:rPr>
                <w:sz w:val="22"/>
                <w:szCs w:val="22"/>
              </w:rPr>
              <w:t xml:space="preserve"> композиции на заданную тему.</w:t>
            </w:r>
          </w:p>
        </w:tc>
      </w:tr>
    </w:tbl>
    <w:p w:rsidR="007C61B3" w:rsidRPr="00EC638E" w:rsidRDefault="007C61B3" w:rsidP="00941F4A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D46A91" w:rsidRPr="00BB368A" w:rsidRDefault="00D46A91" w:rsidP="00C429D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D46A91" w:rsidRPr="00BB368A" w:rsidRDefault="00D46A91" w:rsidP="00C429DA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244BA" w:rsidRPr="00EC638E" w:rsidRDefault="00C244BA" w:rsidP="00C429DA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C638E">
        <w:rPr>
          <w:rFonts w:ascii="Times New Roman" w:hAnsi="Times New Roman" w:cs="Times New Roman"/>
          <w:b/>
        </w:rPr>
        <w:lastRenderedPageBreak/>
        <w:t>Планируемые результаты изучения учебного курса.</w:t>
      </w:r>
    </w:p>
    <w:p w:rsidR="00941F4A" w:rsidRPr="00EC638E" w:rsidRDefault="00C244BA" w:rsidP="00C429DA">
      <w:pPr>
        <w:spacing w:after="0" w:line="240" w:lineRule="auto"/>
        <w:rPr>
          <w:rFonts w:ascii="Times New Roman" w:hAnsi="Times New Roman" w:cs="Times New Roman"/>
        </w:rPr>
      </w:pPr>
      <w:r w:rsidRPr="00EC638E">
        <w:rPr>
          <w:rFonts w:ascii="Times New Roman" w:hAnsi="Times New Roman" w:cs="Times New Roman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</w:t>
      </w:r>
    </w:p>
    <w:p w:rsidR="007554B6" w:rsidRPr="00EC638E" w:rsidRDefault="00C244BA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C638E">
        <w:rPr>
          <w:rFonts w:ascii="Times New Roman" w:hAnsi="Times New Roman" w:cs="Times New Roman"/>
          <w:b/>
        </w:rPr>
        <w:t>Универсальные учебные действия.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196"/>
        <w:gridCol w:w="7513"/>
      </w:tblGrid>
      <w:tr w:rsidR="00C244BA" w:rsidRPr="00EC638E" w:rsidTr="00C244BA">
        <w:tc>
          <w:tcPr>
            <w:tcW w:w="14709" w:type="dxa"/>
            <w:gridSpan w:val="2"/>
          </w:tcPr>
          <w:p w:rsidR="00C244BA" w:rsidRPr="00EC638E" w:rsidRDefault="00C244BA" w:rsidP="0016784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C638E">
              <w:rPr>
                <w:b/>
                <w:sz w:val="22"/>
                <w:szCs w:val="22"/>
              </w:rPr>
              <w:t>Личностные универсальные учебные действия.</w:t>
            </w:r>
          </w:p>
        </w:tc>
      </w:tr>
      <w:tr w:rsidR="00C244BA" w:rsidRPr="00EC638E" w:rsidTr="00C244BA">
        <w:tc>
          <w:tcPr>
            <w:tcW w:w="7196" w:type="dxa"/>
          </w:tcPr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У третьеклассника</w:t>
            </w:r>
            <w:r w:rsidRPr="00EC638E">
              <w:rPr>
                <w:b/>
                <w:sz w:val="22"/>
                <w:szCs w:val="22"/>
              </w:rPr>
              <w:t xml:space="preserve"> будут формироваться: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-Чувства гордости за культуру и искусство Родины, своего народа.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-Уважительное отношение к культуре искусству других народов нашей страны  и мира в целом.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-Понимание особой роли культуры в жизни общества и каждого отдельного человека.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-Эстетические чувства художественно-творческое мышление, наблюдательность, фантазия.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-Эстетические потребности;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-Навыки коллективной деятельности в процессе совместной творческой работы в команде одноклассников под руководством учителя.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-Умение обсуждать и анализировать собственную художественную деятельность и работу одноклассников с позиции творческих задач данной темы.</w:t>
            </w:r>
          </w:p>
        </w:tc>
        <w:tc>
          <w:tcPr>
            <w:tcW w:w="7513" w:type="dxa"/>
          </w:tcPr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Третьеклассник </w:t>
            </w:r>
            <w:r w:rsidRPr="00EC638E">
              <w:rPr>
                <w:b/>
                <w:sz w:val="22"/>
                <w:szCs w:val="22"/>
              </w:rPr>
              <w:t>получит возможность для формирования</w:t>
            </w:r>
            <w:r w:rsidRPr="00EC638E">
              <w:rPr>
                <w:sz w:val="22"/>
                <w:szCs w:val="22"/>
              </w:rPr>
              <w:t>: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-Понимания значения  изобразительного искусства в жизни человека.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-Понимания роли искусства в собственной жизни.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-Внутренней позиции школьника на уровне положительного отношения к предмету «Изобразительное искусство» через освоение роли автора своих художественных работ.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-Уважения к чувствам и настроениям другого человека, представления о дружбе, доброжелательным отношениям к людям.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-Мотивации к коллективной творческой работе.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-Представления о труде художника, его роли в жизни каждого человека.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-Личностной идентификации на основе общего представления о творческом самовыражении, о мире профессий в изобразительном искусстве.</w:t>
            </w:r>
          </w:p>
        </w:tc>
      </w:tr>
      <w:tr w:rsidR="00C244BA" w:rsidRPr="00EC638E" w:rsidTr="00C244BA">
        <w:tc>
          <w:tcPr>
            <w:tcW w:w="14709" w:type="dxa"/>
            <w:gridSpan w:val="2"/>
          </w:tcPr>
          <w:p w:rsidR="00C244BA" w:rsidRPr="00EC638E" w:rsidRDefault="00C244BA" w:rsidP="001D5BD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EC638E">
              <w:rPr>
                <w:b/>
                <w:sz w:val="22"/>
                <w:szCs w:val="22"/>
              </w:rPr>
              <w:t>Метапредметные</w:t>
            </w:r>
            <w:proofErr w:type="spellEnd"/>
            <w:r w:rsidRPr="00EC638E">
              <w:rPr>
                <w:b/>
                <w:sz w:val="22"/>
                <w:szCs w:val="22"/>
              </w:rPr>
              <w:t xml:space="preserve"> учебные  действия</w:t>
            </w:r>
          </w:p>
        </w:tc>
      </w:tr>
      <w:tr w:rsidR="00C244BA" w:rsidRPr="00EC638E" w:rsidTr="00C244BA">
        <w:tc>
          <w:tcPr>
            <w:tcW w:w="7196" w:type="dxa"/>
          </w:tcPr>
          <w:p w:rsidR="00C244BA" w:rsidRPr="00EC638E" w:rsidRDefault="00C244BA" w:rsidP="001D5BD0">
            <w:pPr>
              <w:jc w:val="both"/>
              <w:rPr>
                <w:b/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Третьеклассник </w:t>
            </w:r>
            <w:r w:rsidRPr="00EC638E">
              <w:rPr>
                <w:b/>
                <w:sz w:val="22"/>
                <w:szCs w:val="22"/>
              </w:rPr>
              <w:t>научится: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-Овладеет умением творческого видения с позиции художника.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Овладеет умением вести диалог, распределять функции в роли выполнения коллективной творческой  работы.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проектов, отдельных упражнений по живописи, графике, моделированию.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-Рационально строить самостоятельную творческую деятельность, организовывать место занятий.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-Осознано стремиться к освоению новых знаний и умений, к достижению более оригинальных творческих результатов.</w:t>
            </w:r>
          </w:p>
        </w:tc>
        <w:tc>
          <w:tcPr>
            <w:tcW w:w="7513" w:type="dxa"/>
          </w:tcPr>
          <w:p w:rsidR="00C244BA" w:rsidRPr="00EC638E" w:rsidRDefault="00C244BA" w:rsidP="001D5BD0">
            <w:pPr>
              <w:jc w:val="both"/>
              <w:rPr>
                <w:b/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Третьеклассник </w:t>
            </w:r>
            <w:r w:rsidRPr="00EC638E">
              <w:rPr>
                <w:b/>
                <w:sz w:val="22"/>
                <w:szCs w:val="22"/>
              </w:rPr>
              <w:t>получит возможность</w:t>
            </w:r>
            <w:r w:rsidR="00A837A6" w:rsidRPr="00EC638E">
              <w:rPr>
                <w:b/>
                <w:sz w:val="22"/>
                <w:szCs w:val="22"/>
              </w:rPr>
              <w:t xml:space="preserve"> научиться</w:t>
            </w:r>
            <w:r w:rsidRPr="00EC638E">
              <w:rPr>
                <w:b/>
                <w:sz w:val="22"/>
                <w:szCs w:val="22"/>
              </w:rPr>
              <w:t>: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-Принимать художественную задачу, инструкцию учителя и ход выполнения работы, предложенный в учебнике.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-На первоначальном уровне понимать особенности художественного замысла  и его воплощения.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-Осуществлять под руководством учителя контроль по результату своей деятельности.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-Воспринимать мнение и предложения своих сверстников.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-Соотносить произведения по настроению, форме, по средствам художественной выразительности.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-Делать несложные выводы.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-Обсуждать со сверстниками ход выполнения работы и её результаты.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-Использовать простые речевые средства для передачи своего впечатления от произведения живописи.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-Следить за действиями других участников в совместной деятельности.</w:t>
            </w:r>
          </w:p>
        </w:tc>
      </w:tr>
      <w:tr w:rsidR="00C244BA" w:rsidRPr="00EC638E" w:rsidTr="00C244BA">
        <w:tc>
          <w:tcPr>
            <w:tcW w:w="14709" w:type="dxa"/>
            <w:gridSpan w:val="2"/>
          </w:tcPr>
          <w:p w:rsidR="00C244BA" w:rsidRPr="00D46A91" w:rsidRDefault="00C244BA" w:rsidP="00D46A91">
            <w:pPr>
              <w:jc w:val="center"/>
              <w:rPr>
                <w:b/>
                <w:sz w:val="22"/>
                <w:szCs w:val="22"/>
              </w:rPr>
            </w:pPr>
            <w:r w:rsidRPr="00EC638E">
              <w:rPr>
                <w:b/>
                <w:sz w:val="22"/>
                <w:szCs w:val="22"/>
              </w:rPr>
              <w:lastRenderedPageBreak/>
              <w:t>Предметные результаты.</w:t>
            </w:r>
            <w:r w:rsidR="00D46A91" w:rsidRPr="00D46A91">
              <w:rPr>
                <w:b/>
                <w:sz w:val="22"/>
                <w:szCs w:val="22"/>
              </w:rPr>
              <w:t xml:space="preserve"> </w:t>
            </w:r>
            <w:r w:rsidRPr="00EC638E">
              <w:rPr>
                <w:b/>
                <w:sz w:val="22"/>
                <w:szCs w:val="22"/>
              </w:rPr>
              <w:t xml:space="preserve">Опыт </w:t>
            </w:r>
            <w:proofErr w:type="gramStart"/>
            <w:r w:rsidR="00167844" w:rsidRPr="00EC638E">
              <w:rPr>
                <w:b/>
                <w:sz w:val="22"/>
                <w:szCs w:val="22"/>
              </w:rPr>
              <w:t>обу</w:t>
            </w:r>
            <w:r w:rsidRPr="00EC638E">
              <w:rPr>
                <w:b/>
                <w:sz w:val="22"/>
                <w:szCs w:val="22"/>
              </w:rPr>
              <w:t>ча</w:t>
            </w:r>
            <w:r w:rsidR="00167844" w:rsidRPr="00EC638E">
              <w:rPr>
                <w:b/>
                <w:sz w:val="22"/>
                <w:szCs w:val="22"/>
              </w:rPr>
              <w:t>ю</w:t>
            </w:r>
            <w:r w:rsidRPr="00EC638E">
              <w:rPr>
                <w:b/>
                <w:sz w:val="22"/>
                <w:szCs w:val="22"/>
              </w:rPr>
              <w:t>щихся</w:t>
            </w:r>
            <w:proofErr w:type="gramEnd"/>
            <w:r w:rsidRPr="00EC638E">
              <w:rPr>
                <w:b/>
                <w:sz w:val="22"/>
                <w:szCs w:val="22"/>
              </w:rPr>
              <w:t xml:space="preserve"> в художественно-творческой деятельности.</w:t>
            </w:r>
          </w:p>
        </w:tc>
      </w:tr>
      <w:tr w:rsidR="00C244BA" w:rsidRPr="00EC638E" w:rsidTr="00C244BA">
        <w:tc>
          <w:tcPr>
            <w:tcW w:w="7196" w:type="dxa"/>
          </w:tcPr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Третьеклассник </w:t>
            </w:r>
            <w:r w:rsidRPr="00EC638E">
              <w:rPr>
                <w:b/>
                <w:sz w:val="22"/>
                <w:szCs w:val="22"/>
              </w:rPr>
              <w:t>научится:</w:t>
            </w:r>
          </w:p>
        </w:tc>
        <w:tc>
          <w:tcPr>
            <w:tcW w:w="7513" w:type="dxa"/>
          </w:tcPr>
          <w:p w:rsidR="00C244BA" w:rsidRPr="00EC638E" w:rsidRDefault="00C244BA" w:rsidP="0016784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Третьеклассник </w:t>
            </w:r>
            <w:r w:rsidRPr="00EC638E">
              <w:rPr>
                <w:b/>
                <w:sz w:val="22"/>
                <w:szCs w:val="22"/>
              </w:rPr>
              <w:t>получит возможность научиться:</w:t>
            </w:r>
          </w:p>
        </w:tc>
      </w:tr>
      <w:tr w:rsidR="00C244BA" w:rsidRPr="00EC638E" w:rsidTr="00C244BA">
        <w:tc>
          <w:tcPr>
            <w:tcW w:w="7196" w:type="dxa"/>
          </w:tcPr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-Различать виды художественной деятельности.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-Различать виды и жанры </w:t>
            </w:r>
            <w:proofErr w:type="gramStart"/>
            <w:r w:rsidRPr="00EC638E">
              <w:rPr>
                <w:sz w:val="22"/>
                <w:szCs w:val="22"/>
              </w:rPr>
              <w:t>в</w:t>
            </w:r>
            <w:proofErr w:type="gramEnd"/>
            <w:r w:rsidRPr="00EC638E">
              <w:rPr>
                <w:sz w:val="22"/>
                <w:szCs w:val="22"/>
              </w:rPr>
              <w:t xml:space="preserve"> ИЗО.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-Понимать образную природу искусства.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-Эстетически оценивать явления природы, события окружающего мира.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-Применять художественные умения, знания и представления в процессе выполнения художественно-творческой работы.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-Узнавать, воспринимать и осмысливать несколько великих произведений русского и мирового искусства.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-обсуждать и анализировать произведения искусства.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-Усвоить названия ведущих музеев России и своего региона.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-Видеть проявления  визуально-пространственных искусств в окружающей жизни: в доме, на улице, в театре, на празднике.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-Использовать в художественно-творческой деятельности различные материалы и техники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-Компоновать на плоскости листа и в объеме, задуманный образ.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Освоить умения применять в художественно-творческой деятельности основы </w:t>
            </w:r>
            <w:proofErr w:type="spellStart"/>
            <w:r w:rsidRPr="00EC638E">
              <w:rPr>
                <w:sz w:val="22"/>
                <w:szCs w:val="22"/>
              </w:rPr>
              <w:t>цветоведения</w:t>
            </w:r>
            <w:proofErr w:type="spellEnd"/>
            <w:r w:rsidRPr="00EC638E">
              <w:rPr>
                <w:sz w:val="22"/>
                <w:szCs w:val="22"/>
              </w:rPr>
              <w:t>,  графической грамотности.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-овладеть навыками моделирования из бумаги, лепки из пластилина,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Навыками изображения средствами аппликации и коллажа.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культуру.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-Эстетически  воспринимать красоту городов, сохранивших исторический облик, свидетелей нашей истории.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-Объяснять значение памятников и архитектурной среды древнего зодчества для современников.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-Выражать в изобразительной деятельности свое отношение к архитектурным и историческим ансамблям древнерусских городов.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-Приводить примеры произведений искусств, выражающих красоту мудрости и богатой духовной жизни, красоту внутреннего мира человека.</w:t>
            </w:r>
          </w:p>
        </w:tc>
        <w:tc>
          <w:tcPr>
            <w:tcW w:w="7513" w:type="dxa"/>
          </w:tcPr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-Понимать содержание и выразительные средства художественных произведений.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-Сопоставлять</w:t>
            </w:r>
            <w:r w:rsidR="00A837A6" w:rsidRPr="00EC638E">
              <w:rPr>
                <w:sz w:val="22"/>
                <w:szCs w:val="22"/>
              </w:rPr>
              <w:t xml:space="preserve"> </w:t>
            </w:r>
            <w:r w:rsidRPr="00EC638E">
              <w:rPr>
                <w:sz w:val="22"/>
                <w:szCs w:val="22"/>
              </w:rPr>
              <w:t>объекты и явления реальной жизни и их образы, выраженные в произведениях искусств, и объяснять их разницу.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-Выражать в беседе свое отношение к произведению искусства.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-Создавать графическими средствами выразительные образы природы, человека, животного.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-Выбирать характер линий для изображения того или иного образа.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 xml:space="preserve">-Овладеть на практике основами </w:t>
            </w:r>
            <w:proofErr w:type="spellStart"/>
            <w:r w:rsidRPr="00EC638E">
              <w:rPr>
                <w:sz w:val="22"/>
                <w:szCs w:val="22"/>
              </w:rPr>
              <w:t>цветоведения</w:t>
            </w:r>
            <w:proofErr w:type="spellEnd"/>
            <w:r w:rsidRPr="00EC638E">
              <w:rPr>
                <w:sz w:val="22"/>
                <w:szCs w:val="22"/>
              </w:rPr>
              <w:t>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-Использовать пропорциональные соотношения лица, фигуры человека при создании портрета.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-Создавать средствами живописи эмоционально-выразительные образы природы.</w:t>
            </w:r>
          </w:p>
          <w:p w:rsidR="00C244BA" w:rsidRPr="00EC638E" w:rsidRDefault="00C244BA" w:rsidP="001D5BD0">
            <w:pPr>
              <w:jc w:val="both"/>
              <w:rPr>
                <w:sz w:val="22"/>
                <w:szCs w:val="22"/>
              </w:rPr>
            </w:pPr>
            <w:r w:rsidRPr="00EC638E">
              <w:rPr>
                <w:sz w:val="22"/>
                <w:szCs w:val="22"/>
              </w:rPr>
              <w:t>-Изображать пейзажи, натюрморты, выражая к ним свое эмоциональное отношение.</w:t>
            </w:r>
          </w:p>
        </w:tc>
      </w:tr>
    </w:tbl>
    <w:p w:rsidR="00D46A91" w:rsidRDefault="00D46A91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330D7" w:rsidRPr="00E25F1C" w:rsidRDefault="000330D7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05041" w:rsidRPr="00E25F1C" w:rsidRDefault="00B05041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05041" w:rsidRPr="00E25F1C" w:rsidRDefault="00B05041" w:rsidP="001D5BD0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D5BD0" w:rsidRPr="001C64AF" w:rsidRDefault="001D5BD0" w:rsidP="001D5BD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64AF">
        <w:rPr>
          <w:rFonts w:ascii="Times New Roman" w:hAnsi="Times New Roman" w:cs="Times New Roman"/>
          <w:b/>
          <w:sz w:val="20"/>
          <w:szCs w:val="20"/>
        </w:rPr>
        <w:lastRenderedPageBreak/>
        <w:t>Учебно-тематический план.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881"/>
        <w:gridCol w:w="4756"/>
        <w:gridCol w:w="8930"/>
      </w:tblGrid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№</w:t>
            </w:r>
            <w:proofErr w:type="gramStart"/>
            <w:r w:rsidRPr="001C64AF">
              <w:t>п</w:t>
            </w:r>
            <w:proofErr w:type="gramEnd"/>
            <w:r w:rsidRPr="001C64AF">
              <w:t>/п</w:t>
            </w: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  <w:jc w:val="center"/>
              <w:rPr>
                <w:b/>
              </w:rPr>
            </w:pPr>
            <w:r w:rsidRPr="001C64AF">
              <w:rPr>
                <w:b/>
              </w:rPr>
              <w:t>Содержание программного материала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  <w:rPr>
                <w:b/>
              </w:rPr>
            </w:pPr>
            <w:r w:rsidRPr="001C64AF">
              <w:rPr>
                <w:b/>
              </w:rPr>
              <w:t>Количество часов</w:t>
            </w:r>
          </w:p>
        </w:tc>
      </w:tr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1</w:t>
            </w: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</w:pPr>
            <w:r w:rsidRPr="001C64AF">
              <w:t>Искусство в твоем доме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8 часов</w:t>
            </w:r>
          </w:p>
        </w:tc>
      </w:tr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2</w:t>
            </w: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</w:pPr>
            <w:r w:rsidRPr="001C64AF">
              <w:t>Искусство на улицах твоего города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8 часов</w:t>
            </w:r>
          </w:p>
        </w:tc>
      </w:tr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3</w:t>
            </w: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</w:pPr>
            <w:r w:rsidRPr="001C64AF">
              <w:t>Художник и зрелище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10 часов</w:t>
            </w:r>
          </w:p>
        </w:tc>
      </w:tr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4</w:t>
            </w: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</w:pPr>
            <w:r w:rsidRPr="001C64AF">
              <w:t>Художник и музей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8 часов</w:t>
            </w:r>
          </w:p>
        </w:tc>
      </w:tr>
      <w:tr w:rsidR="001D5BD0" w:rsidRPr="001C64AF" w:rsidTr="001C64AF">
        <w:tc>
          <w:tcPr>
            <w:tcW w:w="881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</w:p>
        </w:tc>
        <w:tc>
          <w:tcPr>
            <w:tcW w:w="4756" w:type="dxa"/>
          </w:tcPr>
          <w:p w:rsidR="001D5BD0" w:rsidRPr="001C64AF" w:rsidRDefault="001D5BD0" w:rsidP="00D46A91">
            <w:pPr>
              <w:spacing w:line="360" w:lineRule="auto"/>
            </w:pPr>
            <w:r w:rsidRPr="001C64AF">
              <w:t>Итого</w:t>
            </w:r>
          </w:p>
        </w:tc>
        <w:tc>
          <w:tcPr>
            <w:tcW w:w="8930" w:type="dxa"/>
          </w:tcPr>
          <w:p w:rsidR="001D5BD0" w:rsidRPr="001C64AF" w:rsidRDefault="001D5BD0" w:rsidP="00D46A91">
            <w:pPr>
              <w:spacing w:line="360" w:lineRule="auto"/>
              <w:jc w:val="center"/>
            </w:pPr>
            <w:r w:rsidRPr="001C64AF">
              <w:t>34 часа</w:t>
            </w:r>
          </w:p>
        </w:tc>
      </w:tr>
    </w:tbl>
    <w:p w:rsidR="00AD7CCF" w:rsidRPr="00EC638E" w:rsidRDefault="00AD7CCF" w:rsidP="001C64AF">
      <w:pPr>
        <w:spacing w:after="0"/>
        <w:rPr>
          <w:rFonts w:ascii="Times New Roman" w:eastAsia="Calibri" w:hAnsi="Times New Roman" w:cs="Times New Roman"/>
          <w:b/>
          <w:iCs/>
        </w:rPr>
      </w:pPr>
      <w:r w:rsidRPr="00EC638E">
        <w:rPr>
          <w:rFonts w:ascii="Times New Roman" w:eastAsia="Calibri" w:hAnsi="Times New Roman" w:cs="Times New Roman"/>
          <w:b/>
          <w:iCs/>
        </w:rPr>
        <w:t>Литература:</w:t>
      </w:r>
    </w:p>
    <w:p w:rsidR="00AD7CCF" w:rsidRPr="00EC638E" w:rsidRDefault="00AD7CCF" w:rsidP="001C64AF">
      <w:pPr>
        <w:pStyle w:val="1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</w:rPr>
      </w:pPr>
      <w:r w:rsidRPr="00EC638E">
        <w:rPr>
          <w:rFonts w:ascii="Times New Roman" w:eastAsia="Calibri" w:hAnsi="Times New Roman" w:cs="Times New Roman"/>
          <w:iCs/>
        </w:rPr>
        <w:t>Учебни</w:t>
      </w:r>
      <w:r w:rsidR="00112F66">
        <w:rPr>
          <w:rFonts w:ascii="Times New Roman" w:eastAsia="Calibri" w:hAnsi="Times New Roman" w:cs="Times New Roman"/>
          <w:iCs/>
        </w:rPr>
        <w:t xml:space="preserve">к «Изобразительное искусство» </w:t>
      </w:r>
      <w:proofErr w:type="spellStart"/>
      <w:r w:rsidR="00112F66">
        <w:rPr>
          <w:rFonts w:ascii="Times New Roman" w:eastAsia="Calibri" w:hAnsi="Times New Roman" w:cs="Times New Roman"/>
          <w:iCs/>
        </w:rPr>
        <w:t>Неменская</w:t>
      </w:r>
      <w:proofErr w:type="spellEnd"/>
      <w:r w:rsidR="00112F66">
        <w:rPr>
          <w:rFonts w:ascii="Times New Roman" w:eastAsia="Calibri" w:hAnsi="Times New Roman" w:cs="Times New Roman"/>
          <w:iCs/>
        </w:rPr>
        <w:t xml:space="preserve"> Л.А </w:t>
      </w:r>
      <w:r w:rsidRPr="00EC638E">
        <w:rPr>
          <w:rFonts w:ascii="Times New Roman" w:eastAsia="Calibri" w:hAnsi="Times New Roman" w:cs="Times New Roman"/>
          <w:iCs/>
        </w:rPr>
        <w:t>М. Просвещение 2013г.;</w:t>
      </w:r>
    </w:p>
    <w:p w:rsidR="00AD7CCF" w:rsidRPr="00EC638E" w:rsidRDefault="00AD7CCF" w:rsidP="001C64AF">
      <w:pPr>
        <w:pStyle w:val="1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iCs/>
        </w:rPr>
      </w:pPr>
      <w:r w:rsidRPr="00EC638E">
        <w:rPr>
          <w:rFonts w:ascii="Times New Roman" w:eastAsia="Calibri" w:hAnsi="Times New Roman" w:cs="Times New Roman"/>
          <w:iCs/>
        </w:rPr>
        <w:t xml:space="preserve">Рабочие программы «Изобразительное искусство» под редакцией Б.М. </w:t>
      </w:r>
      <w:proofErr w:type="spellStart"/>
      <w:r w:rsidRPr="00EC638E">
        <w:rPr>
          <w:rFonts w:ascii="Times New Roman" w:eastAsia="Calibri" w:hAnsi="Times New Roman" w:cs="Times New Roman"/>
          <w:iCs/>
        </w:rPr>
        <w:t>Неменского</w:t>
      </w:r>
      <w:proofErr w:type="spellEnd"/>
      <w:r w:rsidRPr="00EC638E">
        <w:rPr>
          <w:rFonts w:ascii="Times New Roman" w:eastAsia="Calibri" w:hAnsi="Times New Roman" w:cs="Times New Roman"/>
          <w:iCs/>
        </w:rPr>
        <w:t xml:space="preserve"> М. Просвещение 2011г.;</w:t>
      </w:r>
    </w:p>
    <w:p w:rsidR="00AD7CCF" w:rsidRPr="00EC638E" w:rsidRDefault="00AD7CCF" w:rsidP="001C64AF">
      <w:pPr>
        <w:pStyle w:val="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638E">
        <w:rPr>
          <w:rFonts w:ascii="Times New Roman" w:eastAsia="Times New Roman" w:hAnsi="Times New Roman" w:cs="Times New Roman"/>
          <w:lang w:eastAsia="ru-RU"/>
        </w:rPr>
        <w:t>Компьютерные и информационно-коммуникативные средства:</w:t>
      </w:r>
    </w:p>
    <w:p w:rsidR="00AD7CCF" w:rsidRPr="00EC638E" w:rsidRDefault="00AD7CCF" w:rsidP="001C64AF">
      <w:pPr>
        <w:pStyle w:val="1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C638E">
        <w:rPr>
          <w:rFonts w:ascii="Times New Roman" w:eastAsia="Times New Roman" w:hAnsi="Times New Roman" w:cs="Times New Roman"/>
          <w:lang w:eastAsia="ru-RU"/>
        </w:rPr>
        <w:t>Электронное сопровождение к учебнику «Изобразительное      искусство», 3 класс.</w:t>
      </w:r>
    </w:p>
    <w:tbl>
      <w:tblPr>
        <w:tblW w:w="944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8974"/>
      </w:tblGrid>
      <w:tr w:rsidR="00AD7CCF" w:rsidRPr="00EC638E" w:rsidTr="00D46A91">
        <w:trPr>
          <w:tblCellSpacing w:w="15" w:type="dxa"/>
        </w:trPr>
        <w:tc>
          <w:tcPr>
            <w:tcW w:w="426" w:type="dxa"/>
          </w:tcPr>
          <w:p w:rsidR="00AD7CCF" w:rsidRPr="00EC638E" w:rsidRDefault="00AD7CCF" w:rsidP="001C64A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8929" w:type="dxa"/>
          </w:tcPr>
          <w:p w:rsidR="00AD7CCF" w:rsidRDefault="00AD7CCF" w:rsidP="001C64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br/>
            </w:r>
            <w:r w:rsidRPr="00EC638E">
              <w:rPr>
                <w:rFonts w:ascii="Times New Roman" w:hAnsi="Times New Roman" w:cs="Times New Roman"/>
                <w:b/>
              </w:rPr>
              <w:t>Нормы оценки знаний, умений и навыков</w:t>
            </w:r>
            <w:r w:rsidRPr="00EC638E">
              <w:rPr>
                <w:rFonts w:ascii="Times New Roman" w:hAnsi="Times New Roman" w:cs="Times New Roman"/>
                <w:b/>
              </w:rPr>
              <w:br/>
              <w:t>обучающихся по ИЗОБРАЗИТЕЛЬНОМУ ИСКУССТВУ</w:t>
            </w:r>
            <w:r w:rsidRPr="00EC638E">
              <w:rPr>
                <w:rFonts w:ascii="Times New Roman" w:hAnsi="Times New Roman" w:cs="Times New Roman"/>
              </w:rPr>
              <w:br/>
              <w:t>Оценка `5`</w:t>
            </w:r>
            <w:r w:rsidRPr="00EC638E">
              <w:rPr>
                <w:rFonts w:ascii="Times New Roman" w:hAnsi="Times New Roman" w:cs="Times New Roman"/>
              </w:rPr>
              <w:br/>
              <w:t>учащийся полностью справляется с поставленной целью урока;</w:t>
            </w:r>
            <w:r w:rsidRPr="00EC638E">
              <w:rPr>
                <w:rFonts w:ascii="Times New Roman" w:hAnsi="Times New Roman" w:cs="Times New Roman"/>
              </w:rPr>
              <w:br/>
              <w:t>правильно излагает изученный материал и умеет применить полученные знания на практике;</w:t>
            </w:r>
            <w:r w:rsidRPr="00EC638E">
              <w:rPr>
                <w:rFonts w:ascii="Times New Roman" w:hAnsi="Times New Roman" w:cs="Times New Roman"/>
              </w:rPr>
              <w:br/>
            </w:r>
            <w:proofErr w:type="gramStart"/>
            <w:r w:rsidRPr="00EC638E">
              <w:rPr>
                <w:rFonts w:ascii="Times New Roman" w:hAnsi="Times New Roman" w:cs="Times New Roman"/>
              </w:rPr>
              <w:t>верно</w:t>
            </w:r>
            <w:proofErr w:type="gramEnd"/>
            <w:r w:rsidRPr="00EC638E">
              <w:rPr>
                <w:rFonts w:ascii="Times New Roman" w:hAnsi="Times New Roman" w:cs="Times New Roman"/>
              </w:rPr>
              <w:t xml:space="preserve"> решает композицию рисунка, т.е. гармонично согласовывает между собой все компоненты изображения;</w:t>
            </w:r>
            <w:r w:rsidRPr="00EC638E">
              <w:rPr>
                <w:rFonts w:ascii="Times New Roman" w:hAnsi="Times New Roman" w:cs="Times New Roman"/>
              </w:rPr>
              <w:br/>
              <w:t>умеет подметить и передать в изображении наиболее характерное.</w:t>
            </w:r>
            <w:r w:rsidRPr="00EC638E">
              <w:rPr>
                <w:rFonts w:ascii="Times New Roman" w:hAnsi="Times New Roman" w:cs="Times New Roman"/>
              </w:rPr>
              <w:br/>
              <w:t>Оценка `4`</w:t>
            </w:r>
            <w:r w:rsidRPr="00EC638E">
              <w:rPr>
                <w:rFonts w:ascii="Times New Roman" w:hAnsi="Times New Roman" w:cs="Times New Roman"/>
              </w:rPr>
              <w:br/>
              <w:t>учащийся полностью овладел программным материалом, но при изложении его допускает неточности второстепенного характера;</w:t>
            </w:r>
            <w:r w:rsidRPr="00EC638E">
              <w:rPr>
                <w:rFonts w:ascii="Times New Roman" w:hAnsi="Times New Roman" w:cs="Times New Roman"/>
              </w:rPr>
              <w:br/>
              <w:t>гармонично согласовывает между собой все компоненты изображения;</w:t>
            </w:r>
            <w:r w:rsidRPr="00EC638E">
              <w:rPr>
                <w:rFonts w:ascii="Times New Roman" w:hAnsi="Times New Roman" w:cs="Times New Roman"/>
              </w:rPr>
              <w:br/>
              <w:t>умеет подметить, но не совсем точно передаёт в изображении наиболее</w:t>
            </w:r>
            <w:r w:rsidRPr="00EC638E">
              <w:rPr>
                <w:rFonts w:ascii="Times New Roman" w:hAnsi="Times New Roman" w:cs="Times New Roman"/>
              </w:rPr>
              <w:br/>
              <w:t>характерное.</w:t>
            </w:r>
            <w:r w:rsidRPr="00EC638E">
              <w:rPr>
                <w:rFonts w:ascii="Times New Roman" w:hAnsi="Times New Roman" w:cs="Times New Roman"/>
              </w:rPr>
              <w:br/>
              <w:t>Оценка `3`</w:t>
            </w:r>
            <w:r w:rsidRPr="00EC638E">
              <w:rPr>
                <w:rFonts w:ascii="Times New Roman" w:hAnsi="Times New Roman" w:cs="Times New Roman"/>
              </w:rPr>
              <w:br/>
              <w:t>учащийся слабо справляется с поставленной целью урока;</w:t>
            </w:r>
            <w:r w:rsidRPr="00EC638E">
              <w:rPr>
                <w:rFonts w:ascii="Times New Roman" w:hAnsi="Times New Roman" w:cs="Times New Roman"/>
              </w:rPr>
              <w:br/>
              <w:t>допускает неточность в изложении изученного материала.</w:t>
            </w:r>
            <w:r w:rsidRPr="00EC638E">
              <w:rPr>
                <w:rFonts w:ascii="Times New Roman" w:hAnsi="Times New Roman" w:cs="Times New Roman"/>
              </w:rPr>
              <w:br/>
              <w:t>Оценка `2`</w:t>
            </w:r>
            <w:r w:rsidRPr="00EC638E">
              <w:rPr>
                <w:rFonts w:ascii="Times New Roman" w:hAnsi="Times New Roman" w:cs="Times New Roman"/>
              </w:rPr>
              <w:br/>
              <w:t>учащийся допускает грубые ошибки в ответе;</w:t>
            </w:r>
            <w:r w:rsidRPr="00EC638E">
              <w:rPr>
                <w:rFonts w:ascii="Times New Roman" w:hAnsi="Times New Roman" w:cs="Times New Roman"/>
              </w:rPr>
              <w:br/>
              <w:t>не справляется с поставленной целью урока;</w:t>
            </w:r>
            <w:r w:rsidRPr="00EC638E">
              <w:rPr>
                <w:rFonts w:ascii="Times New Roman" w:hAnsi="Times New Roman" w:cs="Times New Roman"/>
              </w:rPr>
              <w:br/>
            </w:r>
          </w:p>
          <w:p w:rsidR="001C64AF" w:rsidRPr="00EC638E" w:rsidRDefault="001C64AF" w:rsidP="001C64A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244BA" w:rsidRPr="001C64AF" w:rsidRDefault="00C244BA" w:rsidP="001C64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C638E">
        <w:rPr>
          <w:rFonts w:ascii="Times New Roman" w:hAnsi="Times New Roman" w:cs="Times New Roman"/>
          <w:b/>
        </w:rPr>
        <w:lastRenderedPageBreak/>
        <w:t>Тематическое планирование по искусству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14"/>
        <w:gridCol w:w="1062"/>
        <w:gridCol w:w="2268"/>
        <w:gridCol w:w="2268"/>
        <w:gridCol w:w="2268"/>
        <w:gridCol w:w="3402"/>
        <w:gridCol w:w="709"/>
        <w:gridCol w:w="992"/>
      </w:tblGrid>
      <w:tr w:rsidR="00C244BA" w:rsidRPr="00EC638E" w:rsidTr="007C61B3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№</w:t>
            </w:r>
          </w:p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638E">
              <w:rPr>
                <w:rFonts w:ascii="Times New Roman" w:hAnsi="Times New Roman" w:cs="Times New Roman"/>
              </w:rPr>
              <w:t>п</w:t>
            </w:r>
            <w:proofErr w:type="gramEnd"/>
            <w:r w:rsidRPr="00EC638E">
              <w:rPr>
                <w:rFonts w:ascii="Times New Roman" w:hAnsi="Times New Roman" w:cs="Times New Roman"/>
              </w:rPr>
              <w:t>/п</w:t>
            </w:r>
          </w:p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Тема</w:t>
            </w:r>
          </w:p>
          <w:p w:rsidR="00941F4A" w:rsidRPr="00EC638E" w:rsidRDefault="00941F4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Тип урока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Кол-во</w:t>
            </w:r>
          </w:p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Основные виды</w:t>
            </w:r>
          </w:p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учебной деятельности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5E7A4B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УУД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C244BA" w:rsidRPr="00EC638E" w:rsidTr="007C61B3">
        <w:trPr>
          <w:trHeight w:val="5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638E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1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факт</w:t>
            </w: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10</w:t>
            </w:r>
          </w:p>
        </w:tc>
      </w:tr>
    </w:tbl>
    <w:p w:rsidR="00D46A91" w:rsidRDefault="00D46A91" w:rsidP="00034502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C244BA" w:rsidRPr="001C64AF" w:rsidRDefault="00CC6E06" w:rsidP="001C64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C638E">
        <w:rPr>
          <w:rFonts w:ascii="Times New Roman" w:hAnsi="Times New Roman" w:cs="Times New Roman"/>
          <w:b/>
        </w:rPr>
        <w:t>Р</w:t>
      </w:r>
      <w:proofErr w:type="gramEnd"/>
      <w:r w:rsidRPr="00EC638E">
        <w:rPr>
          <w:rFonts w:ascii="Times New Roman" w:hAnsi="Times New Roman" w:cs="Times New Roman"/>
          <w:b/>
        </w:rPr>
        <w:t xml:space="preserve"> а з д е л  1.ИСКУССТВО В ТВОЕМ ДОМЕ (8 часов)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992"/>
        <w:gridCol w:w="2268"/>
        <w:gridCol w:w="2268"/>
        <w:gridCol w:w="2268"/>
        <w:gridCol w:w="3402"/>
        <w:gridCol w:w="709"/>
        <w:gridCol w:w="992"/>
      </w:tblGrid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 xml:space="preserve">Твои </w:t>
            </w:r>
            <w:r w:rsidR="00C244BA" w:rsidRPr="00EC638E">
              <w:rPr>
                <w:rFonts w:ascii="Times New Roman" w:hAnsi="Times New Roman" w:cs="Times New Roman"/>
                <w:b/>
                <w:bCs/>
              </w:rPr>
              <w:t>игрушки</w:t>
            </w:r>
            <w:r w:rsidR="00034502" w:rsidRPr="00EC63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244BA" w:rsidRPr="00EC638E">
              <w:rPr>
                <w:rFonts w:ascii="Times New Roman" w:hAnsi="Times New Roman" w:cs="Times New Roman"/>
                <w:b/>
                <w:bCs/>
              </w:rPr>
              <w:t>(создание формы, роспись).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Характеризовать и эстетически оценивать разные виды игрушек, материала, из которых они сделаны. Понимать и объяснять единство материала, формы и украшения. Создавать выразительную пластическую форму игрушки и украшать её.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Знание</w:t>
            </w:r>
            <w:r w:rsidRPr="00EC638E">
              <w:rPr>
                <w:rFonts w:ascii="Times New Roman" w:hAnsi="Times New Roman" w:cs="Times New Roman"/>
              </w:rPr>
              <w:t xml:space="preserve"> образцов игрушек </w:t>
            </w:r>
            <w:proofErr w:type="spellStart"/>
            <w:r w:rsidRPr="00EC638E">
              <w:rPr>
                <w:rFonts w:ascii="Times New Roman" w:hAnsi="Times New Roman" w:cs="Times New Roman"/>
              </w:rPr>
              <w:t>Дымкова</w:t>
            </w:r>
            <w:proofErr w:type="spellEnd"/>
            <w:r w:rsidRPr="00EC638E">
              <w:rPr>
                <w:rFonts w:ascii="Times New Roman" w:hAnsi="Times New Roman" w:cs="Times New Roman"/>
              </w:rPr>
              <w:t xml:space="preserve">, Филимонова, Хохломы, Гжели. Умение </w:t>
            </w:r>
            <w:proofErr w:type="gramStart"/>
            <w:r w:rsidRPr="00EC638E">
              <w:rPr>
                <w:rFonts w:ascii="Times New Roman" w:hAnsi="Times New Roman" w:cs="Times New Roman"/>
              </w:rPr>
              <w:t>выполнять роль</w:t>
            </w:r>
            <w:proofErr w:type="gramEnd"/>
            <w:r w:rsidRPr="00EC638E">
              <w:rPr>
                <w:rFonts w:ascii="Times New Roman" w:hAnsi="Times New Roman" w:cs="Times New Roman"/>
              </w:rPr>
              <w:t xml:space="preserve"> мастера Украшения, расписывая игрушки</w:t>
            </w:r>
          </w:p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Умение</w:t>
            </w:r>
            <w:r w:rsidRPr="00EC638E">
              <w:rPr>
                <w:rFonts w:ascii="Times New Roman" w:hAnsi="Times New Roman" w:cs="Times New Roman"/>
              </w:rPr>
              <w:t xml:space="preserve"> преобразиться 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в мастера Постройки, создавая форму игрушки, умение конструировать  и расписывать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понимания особой роли культуры и искусства в жизни общества и каждого человека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Умение планировать и грамотно осуществлять учебные действия в соответствие с поставленной задачей. Находить варианты решения различных художественно-творческих задач. Умение  находить нужную информацию 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 пользоваться ею.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31016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31016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Твои игрушки</w:t>
            </w:r>
            <w:r w:rsidR="00034502" w:rsidRPr="00EC638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C638E">
              <w:rPr>
                <w:rFonts w:ascii="Times New Roman" w:hAnsi="Times New Roman" w:cs="Times New Roman"/>
                <w:b/>
                <w:bCs/>
              </w:rPr>
              <w:t>(лепка из пластилина).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Характеризовать и эстетически оценивать разные виды игрушек, материала, из которых они сделаны. Понимать и объяснять единство материала, формы и украшения. Создавать выразительную пластическую форму </w:t>
            </w:r>
            <w:r w:rsidRPr="00EC638E">
              <w:rPr>
                <w:rFonts w:ascii="Times New Roman" w:hAnsi="Times New Roman" w:cs="Times New Roman"/>
              </w:rPr>
              <w:lastRenderedPageBreak/>
              <w:t>игрушки из пластилина и украшать её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 Знание</w:t>
            </w:r>
            <w:r w:rsidRPr="00EC638E">
              <w:rPr>
                <w:rFonts w:ascii="Times New Roman" w:hAnsi="Times New Roman" w:cs="Times New Roman"/>
              </w:rPr>
              <w:t xml:space="preserve"> образцов игрушек </w:t>
            </w:r>
            <w:proofErr w:type="spellStart"/>
            <w:r w:rsidRPr="00EC638E">
              <w:rPr>
                <w:rFonts w:ascii="Times New Roman" w:hAnsi="Times New Roman" w:cs="Times New Roman"/>
              </w:rPr>
              <w:t>Дымкова</w:t>
            </w:r>
            <w:proofErr w:type="spellEnd"/>
            <w:r w:rsidRPr="00EC638E">
              <w:rPr>
                <w:rFonts w:ascii="Times New Roman" w:hAnsi="Times New Roman" w:cs="Times New Roman"/>
              </w:rPr>
              <w:t xml:space="preserve">, Филимонова, Хохломы, Гжели. Умения </w:t>
            </w:r>
            <w:proofErr w:type="gramStart"/>
            <w:r w:rsidRPr="00EC638E">
              <w:rPr>
                <w:rFonts w:ascii="Times New Roman" w:hAnsi="Times New Roman" w:cs="Times New Roman"/>
              </w:rPr>
              <w:t>выполнять роль</w:t>
            </w:r>
            <w:proofErr w:type="gramEnd"/>
            <w:r w:rsidRPr="00EC638E">
              <w:rPr>
                <w:rFonts w:ascii="Times New Roman" w:hAnsi="Times New Roman" w:cs="Times New Roman"/>
              </w:rPr>
              <w:t xml:space="preserve"> мастера Украшения, расписывая игрушки.</w:t>
            </w:r>
          </w:p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Умение</w:t>
            </w:r>
            <w:r w:rsidRPr="00EC638E">
              <w:rPr>
                <w:rFonts w:ascii="Times New Roman" w:hAnsi="Times New Roman" w:cs="Times New Roman"/>
              </w:rPr>
              <w:t xml:space="preserve"> преобразиться </w:t>
            </w:r>
          </w:p>
          <w:p w:rsidR="00C244BA" w:rsidRPr="00EC638E" w:rsidRDefault="00C244BA" w:rsidP="005A0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в мастера Постройки, создавая форму игрушки, умение </w:t>
            </w:r>
            <w:r w:rsidRPr="00EC638E">
              <w:rPr>
                <w:rFonts w:ascii="Times New Roman" w:hAnsi="Times New Roman" w:cs="Times New Roman"/>
              </w:rPr>
              <w:lastRenderedPageBreak/>
              <w:t>констр</w:t>
            </w:r>
            <w:r w:rsidR="005A0350" w:rsidRPr="00EC638E">
              <w:rPr>
                <w:rFonts w:ascii="Times New Roman" w:hAnsi="Times New Roman" w:cs="Times New Roman"/>
              </w:rPr>
              <w:t>уировать  и расписывать игрушки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Формирование понимания особой роли культуры и искусства в жизни общества и каждого человека</w:t>
            </w:r>
          </w:p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Умение планировать и грамотно осуществлять учебные действия в соответствие с поставленной задачей. Находить варианты решения различных художественно-творческих задач. Умение  находить нужную информацию 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 пользоваться ею.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31016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05041" w:rsidRDefault="00B05041" w:rsidP="00E6008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14/09</w:t>
            </w: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Посуда у тебя дома.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Характеризовать связь между формой, декором посуды и её назначением. Уметь выделять конструктивный образ и характер декора в процессе создания посуды. Овладеть навыками  создания выра</w:t>
            </w:r>
            <w:r w:rsidR="005A0350" w:rsidRPr="00EC638E">
              <w:rPr>
                <w:rFonts w:ascii="Times New Roman" w:hAnsi="Times New Roman" w:cs="Times New Roman"/>
              </w:rPr>
              <w:t>зительной формы посуды в лепке.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>работы мастеров Постройки, Украшения, Изображения. Знание отличия образцов посуды, созданных мастерами промыслов (Гжель, Хохлома)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изобразить посуду по своему образцу. Знание понятия «сервиз»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Формирование эстетических чувств, художественно-творческого мышления, наблюдательности и фантазии.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определять материалы, контролировать и корректировать свою работу, создавать образ в соответствии с замыслом и реализовывать его.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Мамин платок.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Наблюдение за конструктивными особенностями орнаментов и их связью с природой. Воспринимать и эстетически оценивать разнообразие вариантов росписи ткани на примере платка. Умение составить простейший орнамент при выполнении эскиза платка.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основных вариантов композиционного решения росписи платка. Обрести опыт творчества и художественно-практические навыки в создании эскиза  росписи платка.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Обои и шторы  у тебя дома.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роль цвета и декора в создании образа комнаты. Обрести опыт </w:t>
            </w:r>
            <w:r w:rsidRPr="00EC638E">
              <w:rPr>
                <w:rFonts w:ascii="Times New Roman" w:hAnsi="Times New Roman" w:cs="Times New Roman"/>
              </w:rPr>
              <w:lastRenderedPageBreak/>
              <w:t>творчества и художественно-практические навыки в создании эскиза обоев или штор для определенной комнаты.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 роли художников </w:t>
            </w:r>
          </w:p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в создании обоев, штор. Понимание </w:t>
            </w:r>
            <w:r w:rsidRPr="00EC638E">
              <w:rPr>
                <w:rFonts w:ascii="Times New Roman" w:hAnsi="Times New Roman" w:cs="Times New Roman"/>
              </w:rPr>
              <w:lastRenderedPageBreak/>
              <w:t>роли каждого из Братьев-Мастеров  в создании обоев и штор: построение ритма, изобразительные мотивы.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Формирование эстетических чувств, художественно-творческого </w:t>
            </w:r>
            <w:r w:rsidRPr="00EC638E">
              <w:rPr>
                <w:rFonts w:ascii="Times New Roman" w:hAnsi="Times New Roman" w:cs="Times New Roman"/>
              </w:rPr>
              <w:lastRenderedPageBreak/>
              <w:t>мышления, наблюдательности и фантазии.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Участвовать в обсуждении  содержания и выразительных средств декоративных произведений. Овладевать </w:t>
            </w:r>
            <w:r w:rsidRPr="00EC638E">
              <w:rPr>
                <w:rFonts w:ascii="Times New Roman" w:hAnsi="Times New Roman" w:cs="Times New Roman"/>
              </w:rPr>
              <w:lastRenderedPageBreak/>
              <w:t>основами графики Умение осуществлять самоконтроль и корректировку хода работы и конечного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Твои книжки.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роль художника и Братьев –Мастеров  в создании </w:t>
            </w:r>
            <w:proofErr w:type="spellStart"/>
            <w:r w:rsidRPr="00EC638E">
              <w:rPr>
                <w:rFonts w:ascii="Times New Roman" w:hAnsi="Times New Roman" w:cs="Times New Roman"/>
              </w:rPr>
              <w:t>книги</w:t>
            </w:r>
            <w:proofErr w:type="gramStart"/>
            <w:r w:rsidRPr="00EC638E">
              <w:rPr>
                <w:rFonts w:ascii="Times New Roman" w:hAnsi="Times New Roman" w:cs="Times New Roman"/>
              </w:rPr>
              <w:t>.</w:t>
            </w:r>
            <w:r w:rsidRPr="00EC638E">
              <w:rPr>
                <w:rFonts w:ascii="Times New Roman" w:hAnsi="Times New Roman" w:cs="Times New Roman"/>
                <w:bCs/>
              </w:rPr>
              <w:t>У</w:t>
            </w:r>
            <w:proofErr w:type="gramEnd"/>
            <w:r w:rsidRPr="00EC638E">
              <w:rPr>
                <w:rFonts w:ascii="Times New Roman" w:hAnsi="Times New Roman" w:cs="Times New Roman"/>
                <w:bCs/>
              </w:rPr>
              <w:t>меть</w:t>
            </w:r>
            <w:proofErr w:type="spellEnd"/>
            <w:r w:rsidRPr="00EC638E">
              <w:rPr>
                <w:rFonts w:ascii="Times New Roman" w:hAnsi="Times New Roman" w:cs="Times New Roman"/>
              </w:rPr>
              <w:t xml:space="preserve"> отличать назначение книг, оформлять обложку иллюстрации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художников, выполняющих иллюстрации. Знание отдельных элементов  оформления книги.  Овладеть навыками коллективной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навыков коллективной деятельности в процессе совместной творческой работы в команде одноклассников под руководством учителя.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 декоративных произведений. Овладевать основами графики Умение осуществлять самоконтроль и корректировку хода работы и конечного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 xml:space="preserve">Поздравительная открытка (декоративная закладка). </w:t>
            </w:r>
          </w:p>
          <w:p w:rsidR="00C244B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роль художника и Братьев </w:t>
            </w:r>
            <w:proofErr w:type="gramStart"/>
            <w:r w:rsidRPr="00EC638E">
              <w:rPr>
                <w:rFonts w:ascii="Times New Roman" w:hAnsi="Times New Roman" w:cs="Times New Roman"/>
              </w:rPr>
              <w:t>–М</w:t>
            </w:r>
            <w:proofErr w:type="gramEnd"/>
            <w:r w:rsidRPr="00EC638E">
              <w:rPr>
                <w:rFonts w:ascii="Times New Roman" w:hAnsi="Times New Roman" w:cs="Times New Roman"/>
              </w:rPr>
              <w:t>астеров  в создании форм открыток изображений на них.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 видов графических работ </w:t>
            </w:r>
            <w:proofErr w:type="gramStart"/>
            <w:r w:rsidRPr="00EC638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EC638E">
              <w:rPr>
                <w:rFonts w:ascii="Times New Roman" w:hAnsi="Times New Roman" w:cs="Times New Roman"/>
              </w:rPr>
              <w:t xml:space="preserve">работа в технике </w:t>
            </w:r>
            <w:proofErr w:type="spellStart"/>
            <w:r w:rsidRPr="00EC638E">
              <w:rPr>
                <w:rFonts w:ascii="Times New Roman" w:hAnsi="Times New Roman" w:cs="Times New Roman"/>
              </w:rPr>
              <w:t>граттажа</w:t>
            </w:r>
            <w:proofErr w:type="spellEnd"/>
            <w:r w:rsidRPr="00EC638E">
              <w:rPr>
                <w:rFonts w:ascii="Times New Roman" w:hAnsi="Times New Roman" w:cs="Times New Roman"/>
              </w:rPr>
              <w:t>, графической монотипии, аппликации или смешанной технике)</w:t>
            </w:r>
          </w:p>
          <w:p w:rsidR="00C244BA" w:rsidRPr="00EC638E" w:rsidRDefault="00C244B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Умение</w:t>
            </w:r>
            <w:r w:rsidRPr="00EC638E">
              <w:rPr>
                <w:rFonts w:ascii="Times New Roman" w:hAnsi="Times New Roman" w:cs="Times New Roman"/>
              </w:rPr>
              <w:t xml:space="preserve"> выполнить </w:t>
            </w:r>
          </w:p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простую графическую работу.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 содержания и выразительных средств декоративных произведений. Овладевать основами графики Умение осуществлять самоконтроль и корректировку хода работы и конечного результата.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4BA" w:rsidRPr="00EC638E" w:rsidTr="007C61B3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 xml:space="preserve"> Труд художника для твоего дома. Обобщение темы.</w:t>
            </w:r>
          </w:p>
          <w:p w:rsidR="00941F4A" w:rsidRPr="00EC638E" w:rsidRDefault="00941F4A" w:rsidP="00941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Повторение,</w:t>
            </w:r>
          </w:p>
          <w:p w:rsidR="00941F4A" w:rsidRPr="00EC638E" w:rsidRDefault="00941F4A" w:rsidP="00941F4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обобщение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творческой обучающей игре, организованной на уроке в роли зрителей, художников</w:t>
            </w:r>
            <w:proofErr w:type="gramStart"/>
            <w:r w:rsidRPr="00EC638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C638E">
              <w:rPr>
                <w:rFonts w:ascii="Times New Roman" w:hAnsi="Times New Roman" w:cs="Times New Roman"/>
              </w:rPr>
              <w:t xml:space="preserve"> экскурсоводов.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Осознавать важную роль художника, его труда  в создании среды жизни человека, предметного мира в каждом доме. Эстетически оценивать работы </w:t>
            </w:r>
            <w:r w:rsidRPr="00EC638E">
              <w:rPr>
                <w:rFonts w:ascii="Times New Roman" w:hAnsi="Times New Roman" w:cs="Times New Roman"/>
              </w:rPr>
              <w:lastRenderedPageBreak/>
              <w:t>сверстников.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BB368A" w:rsidRDefault="0031016A" w:rsidP="00D46A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4BA" w:rsidRPr="00EC638E" w:rsidRDefault="00C244B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46A91" w:rsidRPr="00BB368A" w:rsidRDefault="00D46A91" w:rsidP="00E600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244BA" w:rsidRPr="00BB368A" w:rsidRDefault="00C244BA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C638E">
        <w:rPr>
          <w:rFonts w:ascii="Times New Roman" w:hAnsi="Times New Roman" w:cs="Times New Roman"/>
          <w:b/>
          <w:bCs/>
        </w:rPr>
        <w:t>Р</w:t>
      </w:r>
      <w:proofErr w:type="gramEnd"/>
      <w:r w:rsidRPr="00EC638E">
        <w:rPr>
          <w:rFonts w:ascii="Times New Roman" w:hAnsi="Times New Roman" w:cs="Times New Roman"/>
          <w:b/>
          <w:bCs/>
        </w:rPr>
        <w:t xml:space="preserve"> а з д е л  2. </w:t>
      </w:r>
      <w:r w:rsidRPr="00EC638E">
        <w:rPr>
          <w:rFonts w:ascii="Times New Roman" w:hAnsi="Times New Roman" w:cs="Times New Roman"/>
          <w:b/>
          <w:bCs/>
          <w:caps/>
        </w:rPr>
        <w:t>Искусство на улицах твоего города</w:t>
      </w:r>
      <w:r w:rsidR="007D6116" w:rsidRPr="00EC638E">
        <w:rPr>
          <w:rFonts w:ascii="Times New Roman" w:hAnsi="Times New Roman" w:cs="Times New Roman"/>
        </w:rPr>
        <w:t xml:space="preserve"> (8 часов)</w:t>
      </w:r>
    </w:p>
    <w:p w:rsidR="00D46A91" w:rsidRPr="00BB368A" w:rsidRDefault="00D46A91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2"/>
        <w:gridCol w:w="2127"/>
        <w:gridCol w:w="2409"/>
        <w:gridCol w:w="2268"/>
        <w:gridCol w:w="3119"/>
        <w:gridCol w:w="992"/>
        <w:gridCol w:w="992"/>
      </w:tblGrid>
      <w:tr w:rsidR="007D6116" w:rsidRPr="00EC638E" w:rsidTr="00941F4A">
        <w:trPr>
          <w:trHeight w:val="169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Памятники архитектуры.</w:t>
            </w:r>
          </w:p>
          <w:p w:rsidR="007D6116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Учиться видеть архитектурный образ, образ городской среды. </w:t>
            </w: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 основных памятников города, места их </w:t>
            </w:r>
            <w:proofErr w:type="spellStart"/>
            <w:r w:rsidRPr="00EC638E">
              <w:rPr>
                <w:rFonts w:ascii="Times New Roman" w:hAnsi="Times New Roman" w:cs="Times New Roman"/>
              </w:rPr>
              <w:t>нахождения</w:t>
            </w:r>
            <w:proofErr w:type="gramStart"/>
            <w:r w:rsidRPr="00EC638E">
              <w:rPr>
                <w:rFonts w:ascii="Times New Roman" w:hAnsi="Times New Roman" w:cs="Times New Roman"/>
              </w:rPr>
              <w:t>.</w:t>
            </w:r>
            <w:r w:rsidRPr="00EC638E"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 w:rsidRPr="00EC638E">
              <w:rPr>
                <w:rFonts w:ascii="Times New Roman" w:hAnsi="Times New Roman" w:cs="Times New Roman"/>
                <w:bCs/>
              </w:rPr>
              <w:t>оспринимать</w:t>
            </w:r>
            <w:proofErr w:type="spellEnd"/>
            <w:r w:rsidRPr="00EC638E">
              <w:rPr>
                <w:rFonts w:ascii="Times New Roman" w:hAnsi="Times New Roman" w:cs="Times New Roman"/>
                <w:bCs/>
              </w:rPr>
              <w:t xml:space="preserve"> и оценивать эстетические достоинства старинных и современных построек родного города.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Знание художников – скульпторов и архитекторов. Изображать архитектуру своих родных мест, выстраивая композицию листа. Понимать, что памятники архитектуры </w:t>
            </w:r>
            <w:proofErr w:type="gramStart"/>
            <w:r w:rsidRPr="00EC638E">
              <w:rPr>
                <w:rFonts w:ascii="Times New Roman" w:hAnsi="Times New Roman" w:cs="Times New Roman"/>
              </w:rPr>
              <w:t>-э</w:t>
            </w:r>
            <w:proofErr w:type="gramEnd"/>
            <w:r w:rsidRPr="00EC638E">
              <w:rPr>
                <w:rFonts w:ascii="Times New Roman" w:hAnsi="Times New Roman" w:cs="Times New Roman"/>
              </w:rPr>
              <w:t>то достояние народа.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 Умение планировать и грамотно осуществлять учебные действия в соответствие с поставленной задачей. Находить варианты решения различных художественно-творческих задач. Умение  находить нужную информацию </w:t>
            </w:r>
          </w:p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 пользоваться 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Витрины на улицах.</w:t>
            </w:r>
          </w:p>
          <w:p w:rsidR="007D6116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работу художника и Братьев-Мастеров по созданию витрины как украшения улицы города и своеобразной рекламы </w:t>
            </w:r>
            <w:proofErr w:type="spellStart"/>
            <w:r w:rsidRPr="00EC638E">
              <w:rPr>
                <w:rFonts w:ascii="Times New Roman" w:hAnsi="Times New Roman" w:cs="Times New Roman"/>
              </w:rPr>
              <w:t>товара</w:t>
            </w:r>
            <w:proofErr w:type="gramStart"/>
            <w:r w:rsidRPr="00EC638E">
              <w:rPr>
                <w:rFonts w:ascii="Times New Roman" w:hAnsi="Times New Roman" w:cs="Times New Roman"/>
              </w:rPr>
              <w:t>.</w:t>
            </w:r>
            <w:r w:rsidRPr="00EC638E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EC638E">
              <w:rPr>
                <w:rFonts w:ascii="Times New Roman" w:hAnsi="Times New Roman" w:cs="Times New Roman"/>
                <w:bCs/>
              </w:rPr>
              <w:t>нание</w:t>
            </w:r>
            <w:proofErr w:type="spellEnd"/>
            <w:r w:rsidRPr="00EC638E">
              <w:rPr>
                <w:rFonts w:ascii="Times New Roman" w:hAnsi="Times New Roman" w:cs="Times New Roman"/>
                <w:bCs/>
              </w:rPr>
              <w:t xml:space="preserve"> </w:t>
            </w:r>
            <w:r w:rsidRPr="00EC638E">
              <w:rPr>
                <w:rFonts w:ascii="Times New Roman" w:hAnsi="Times New Roman" w:cs="Times New Roman"/>
              </w:rPr>
              <w:t xml:space="preserve">оформления витрин по назначению и уровню культуры города.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Фантазировать, создавать творческий проект оформления витрины магазина. Овладевать композиционными и оформительскими навыками в процессе создания облика витрины магазина.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эстетических чувств, художественно-творческого мышления, наблюдательности и фантазии.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Парки, скверы, бульвары.</w:t>
            </w:r>
          </w:p>
          <w:p w:rsidR="007D6116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 Сравнивать и анализировать парки, скверы и бульвары с точки зрения их разного </w:t>
            </w: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назначения и устроения.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>Знание</w:t>
            </w:r>
            <w:r w:rsidRPr="00EC638E">
              <w:rPr>
                <w:rFonts w:ascii="Times New Roman" w:hAnsi="Times New Roman" w:cs="Times New Roman"/>
              </w:rPr>
              <w:t xml:space="preserve">, в чем заключается работа художника-архитектора. Знание, понятия «ландшафтная </w:t>
            </w:r>
            <w:r w:rsidRPr="00EC638E">
              <w:rPr>
                <w:rFonts w:ascii="Times New Roman" w:hAnsi="Times New Roman" w:cs="Times New Roman"/>
              </w:rPr>
              <w:lastRenderedPageBreak/>
              <w:t>архитектура»; что работа художника-архитектора – работа</w:t>
            </w:r>
          </w:p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целого коллектива. </w:t>
            </w:r>
          </w:p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изобразить парк или сквер. Овладевать приемами коллективной творческой работы в процессе создания общего проекта.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Умение осуществлять поиск информации, используя материалы представленных картин и учебника, выделять этапы работы. Участвовать в </w:t>
            </w:r>
            <w:r w:rsidRPr="00EC638E">
              <w:rPr>
                <w:rFonts w:ascii="Times New Roman" w:hAnsi="Times New Roman" w:cs="Times New Roman"/>
              </w:rPr>
              <w:lastRenderedPageBreak/>
              <w:t>совместной творческой деятельности при выполнении учебных практических работ и реализации проектов.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Ажурные ограды.</w:t>
            </w:r>
          </w:p>
          <w:p w:rsidR="007D6116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Воспринимать, сравнивать, давать эстетическую оценку чугунным оградам в Санкт-Петербурге, Москве, Саратове. Различать деятельность Братьев-Мастеров при создании ажурных оград. Фантазировать, создавать проект ажурной решетки.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Закрепить приемы работы с бумагой:   складывание, симметричное вырезание. </w:t>
            </w: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разных инженерных формы ажурных сцеплений металла. </w:t>
            </w:r>
          </w:p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 xml:space="preserve"> конструировать </w:t>
            </w:r>
          </w:p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из бумаги ажурные решетки.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представленных картин и учебника, выделять этапы работы. Участвовать в совместной творческой деятельности при выполнении учебных практических работ и реализации проектов.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Фонари на улицах и в парках.</w:t>
            </w:r>
          </w:p>
          <w:p w:rsidR="007D6116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Воспринимать, сравнивать, анализировать, давать эстетическую оценку старинным  в Санкт-Петербурге, Москве, Саратове. Отмечать особенности формы и украшений.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Изображать необычные фонари. </w:t>
            </w: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 виды и назначение фонарей. </w:t>
            </w:r>
          </w:p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придумать свои варианты фонарей для детского праздника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представленных картин и учебника, выделять этапы работы. Участвовать в совместной творческой деятельности при выполнении учебных практических работ и реализации проектов.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  <w:b/>
              </w:rPr>
              <w:t>Новогодний фонарик.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Наблюдать за разнообразием форм новогодних фонарей, конструировать новогодние игрушки-фонари. Работать в группе.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основных приемов работы с бумагой. Умение конструировать фонарь из цветной бумаги к празднику, передавать настроение в творческой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 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Удивительный транспорт.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Уметь видеть образ в облике машины, характеризовать, сравнивать, обсуждать разные формы автомобилей и их украшения.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Видеть, сопоставлять, объяснять связь природных форм с инженерными конструкциями. Знание </w:t>
            </w:r>
            <w:r w:rsidRPr="00EC638E">
              <w:rPr>
                <w:rFonts w:ascii="Times New Roman" w:hAnsi="Times New Roman" w:cs="Times New Roman"/>
              </w:rPr>
              <w:t xml:space="preserve">разных видов транспорта. </w:t>
            </w:r>
          </w:p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изобразить разные виды транспорта. Обрести новые навыки в конструировании бумаги.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E25F1C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0345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6116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5E7A4B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Труд художника на улицах твоего города. Обобщение темы.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Повторение и закрепление.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.Осознавать и уметь объяснить нужную работу художника в создании облика города. Участвовать в занимательной образовательной игре в качестве экскурсовода.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Овладеть приемами коллективной творческой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16" w:rsidRPr="00EC638E" w:rsidRDefault="007D6116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244BA" w:rsidRPr="00EC638E" w:rsidRDefault="00C244BA" w:rsidP="00E6008E">
      <w:pPr>
        <w:spacing w:after="0" w:line="240" w:lineRule="auto"/>
        <w:rPr>
          <w:rFonts w:ascii="Times New Roman" w:hAnsi="Times New Roman" w:cs="Times New Roman"/>
        </w:rPr>
      </w:pPr>
    </w:p>
    <w:p w:rsidR="00C244BA" w:rsidRPr="00BB368A" w:rsidRDefault="00C244BA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C638E">
        <w:rPr>
          <w:rFonts w:ascii="Times New Roman" w:hAnsi="Times New Roman" w:cs="Times New Roman"/>
          <w:b/>
          <w:bCs/>
        </w:rPr>
        <w:t>Р</w:t>
      </w:r>
      <w:proofErr w:type="gramEnd"/>
      <w:r w:rsidRPr="00EC638E">
        <w:rPr>
          <w:rFonts w:ascii="Times New Roman" w:hAnsi="Times New Roman" w:cs="Times New Roman"/>
          <w:b/>
          <w:bCs/>
        </w:rPr>
        <w:t xml:space="preserve"> а з д е л  3. </w:t>
      </w:r>
      <w:r w:rsidRPr="00EC638E">
        <w:rPr>
          <w:rFonts w:ascii="Times New Roman" w:hAnsi="Times New Roman" w:cs="Times New Roman"/>
          <w:b/>
          <w:bCs/>
          <w:caps/>
        </w:rPr>
        <w:t>Художник и зрелище</w:t>
      </w:r>
      <w:r w:rsidRPr="00EC638E">
        <w:rPr>
          <w:rFonts w:ascii="Times New Roman" w:hAnsi="Times New Roman" w:cs="Times New Roman"/>
        </w:rPr>
        <w:t xml:space="preserve"> (10 часов)</w:t>
      </w:r>
    </w:p>
    <w:p w:rsidR="00D46A91" w:rsidRPr="00BB368A" w:rsidRDefault="00D46A91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2"/>
        <w:gridCol w:w="2127"/>
        <w:gridCol w:w="2409"/>
        <w:gridCol w:w="2268"/>
        <w:gridCol w:w="3119"/>
        <w:gridCol w:w="992"/>
        <w:gridCol w:w="992"/>
      </w:tblGrid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Художник в театре.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Сравнивать объекты, элементы театрально-сценического мира. Понимать и уметь </w:t>
            </w:r>
            <w:r w:rsidRPr="00EC638E">
              <w:rPr>
                <w:rFonts w:ascii="Times New Roman" w:hAnsi="Times New Roman" w:cs="Times New Roman"/>
              </w:rPr>
              <w:lastRenderedPageBreak/>
              <w:t>объяснять роль театрального художника в создании спектакля.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истоков театрального искусства.  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создать эпизод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театральной сказки. </w:t>
            </w:r>
            <w:r w:rsidRPr="00EC638E">
              <w:rPr>
                <w:rFonts w:ascii="Times New Roman" w:hAnsi="Times New Roman" w:cs="Times New Roman"/>
              </w:rPr>
              <w:lastRenderedPageBreak/>
              <w:t>Придумать эскиз театрального костюма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Знание, каким был древний античный театр.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нарисовать эскиз театрального костюма.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Формирование эстетических чувств, художественно-творческого мышления, </w:t>
            </w:r>
            <w:r w:rsidRPr="00EC638E">
              <w:rPr>
                <w:rFonts w:ascii="Times New Roman" w:hAnsi="Times New Roman" w:cs="Times New Roman"/>
                <w:bCs/>
              </w:rPr>
              <w:lastRenderedPageBreak/>
              <w:t>наблюдательности и фантазии.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Умение понимать взаимосвязь изобразительного искусства с литературой, музыкой, театром; Находить общие черты в характере </w:t>
            </w:r>
            <w:r w:rsidRPr="00EC638E">
              <w:rPr>
                <w:rFonts w:ascii="Times New Roman" w:hAnsi="Times New Roman" w:cs="Times New Roman"/>
              </w:rPr>
              <w:lastRenderedPageBreak/>
              <w:t xml:space="preserve">произведений разных видов искусства; давать оценку своей работе по заданным критериям.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Образ театрального героя.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Сравнивать объекты, элементы театрально-сценического мира. Понимать и уметь объяснять роль театрального художника в создании образа театрального героя.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истоков театрального искусства.  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Умение создать образ героя.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Театральные маски.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Отмечать характер, настроение, выраженные в маске, а так же выразительность формы, декора, созвучные образу.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>истории происхождения театральных масок.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конструировать маску из бумаги. Конструировать выразительные и острохарактерные маски к театральному представлению или празднику.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определять материалы, контролировать и корректировать свою работу, проектировать изделие: создавать образ в соответствии с замыслом и реализовывать 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 xml:space="preserve">Театр кукол. 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Иметь представление о разных видах кукол, о кукольном театре в наши дни. Использовать куклу для игры в кукольный театр.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 театра кукол как пример видового разнообразия театра.  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создать театральных кукол из различных материалов.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определять материалы, контролировать и корректировать свою работу; оценивать по заданным критериям.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Театральный занавес.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Сравнивать объекты, элементы театрально-сценического мира. Уметь объяснить роль художника в создании театрального занавеса.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устройства театра. 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 xml:space="preserve">анализировать отличие театра от кинотеатра. Знание театральных  художников.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понимать взаимосвязь изобразительного искусства с литературой, музыкой, театром; Находить общие черты в характере произведений разных видов искусства; давать оценку своей работе по заданным критериям.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Афиша и плакат.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Иметь представления о создании театральной афиши, плаката. Добиваться образного единства изображения и текста.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Знание  назначения афиши.   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создать эскиз афиши к спектаклю.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Осваивать навыки лаконичного декоративно-обобщенного изображения.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Художник в цирке.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и объяснять важную роль художника в цирке. Учиться изображать </w:t>
            </w:r>
            <w:proofErr w:type="gramStart"/>
            <w:r w:rsidRPr="00EC638E">
              <w:rPr>
                <w:rFonts w:ascii="Times New Roman" w:hAnsi="Times New Roman" w:cs="Times New Roman"/>
              </w:rPr>
              <w:t>яркое</w:t>
            </w:r>
            <w:proofErr w:type="gramEnd"/>
            <w:r w:rsidRPr="00EC638E">
              <w:rPr>
                <w:rFonts w:ascii="Times New Roman" w:hAnsi="Times New Roman" w:cs="Times New Roman"/>
              </w:rPr>
              <w:t>, веселое подвижное.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>отличия и сходство театра и цирка.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создать эскиз циркового представления. Знание элементов оформления, созданных художником в цирке: костюм, реквизит.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анализировать образцы, работы, определять материалы, контролировать свою работу, формулировать собственную позицию и мнение.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  <w:b/>
              </w:rPr>
              <w:t>Театральная программа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Понимать и объяснять важную роль художника в театре и цирке. Учиться изображать </w:t>
            </w:r>
            <w:proofErr w:type="gramStart"/>
            <w:r w:rsidRPr="00EC638E">
              <w:rPr>
                <w:rFonts w:ascii="Times New Roman" w:hAnsi="Times New Roman" w:cs="Times New Roman"/>
              </w:rPr>
              <w:t>яркое</w:t>
            </w:r>
            <w:proofErr w:type="gramEnd"/>
            <w:r w:rsidRPr="00EC638E">
              <w:rPr>
                <w:rFonts w:ascii="Times New Roman" w:hAnsi="Times New Roman" w:cs="Times New Roman"/>
              </w:rPr>
              <w:t>, веселое подвижное.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>о назначении программы.</w:t>
            </w:r>
          </w:p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создать эскиз программы к спектаклю или цирковому представлению.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Формирование эстетических чувств, 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E25F1C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  <w:b/>
              </w:rPr>
              <w:t>Праздник в городе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Объяснять работу художника по </w:t>
            </w:r>
            <w:r w:rsidRPr="00EC638E">
              <w:rPr>
                <w:rFonts w:ascii="Times New Roman" w:hAnsi="Times New Roman" w:cs="Times New Roman"/>
              </w:rPr>
              <w:lastRenderedPageBreak/>
              <w:t>созданию облика праздничного города. Фантазировать, как можно украсить город к празднику Победы, новому году.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Знание элементов праздничного  </w:t>
            </w:r>
            <w:r w:rsidRPr="00EC638E">
              <w:rPr>
                <w:rFonts w:ascii="Times New Roman" w:hAnsi="Times New Roman" w:cs="Times New Roman"/>
              </w:rPr>
              <w:lastRenderedPageBreak/>
              <w:t>оформления, умение использовать художественные материалы, передавать настроение в творческой работе.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lastRenderedPageBreak/>
              <w:t xml:space="preserve">Формирование эстетических чувств, </w:t>
            </w:r>
            <w:r w:rsidRPr="00EC638E">
              <w:rPr>
                <w:rFonts w:ascii="Times New Roman" w:hAnsi="Times New Roman" w:cs="Times New Roman"/>
                <w:bCs/>
              </w:rPr>
              <w:lastRenderedPageBreak/>
              <w:t>художественно-творческого мышления, наблюдательности и фантазии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Учитывать выделенные учителем ориентиры </w:t>
            </w:r>
            <w:r w:rsidRPr="00EC638E">
              <w:rPr>
                <w:rFonts w:ascii="Times New Roman" w:hAnsi="Times New Roman" w:cs="Times New Roman"/>
              </w:rPr>
              <w:lastRenderedPageBreak/>
              <w:t>действия; умение формулировать собственное мнение и позицию.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730A67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41F4A" w:rsidRPr="00EC638E" w:rsidTr="00941F4A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Школьный карнавал. Обобщение темы</w:t>
            </w:r>
          </w:p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Повторение и закрепление.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Понимать роль праздничного оформления для организации праздника. Придумывать и создавать оформление к школьным и домашним праздникам.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Знание роли художника в зрелищных искусствах. Овладение навыками коллективного художественного творчества.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730A67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4A" w:rsidRPr="00EC638E" w:rsidRDefault="00941F4A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244BA" w:rsidRPr="00730A67" w:rsidRDefault="00730A67" w:rsidP="00730A67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730A67">
        <w:rPr>
          <w:rFonts w:ascii="Times New Roman" w:hAnsi="Times New Roman" w:cs="Times New Roman"/>
          <w:b/>
          <w:bCs/>
          <w:u w:val="single"/>
        </w:rPr>
        <w:t>4 четверть</w:t>
      </w:r>
    </w:p>
    <w:p w:rsidR="00C244BA" w:rsidRPr="00BB368A" w:rsidRDefault="00C244BA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EC638E">
        <w:rPr>
          <w:rFonts w:ascii="Times New Roman" w:hAnsi="Times New Roman" w:cs="Times New Roman"/>
          <w:b/>
          <w:bCs/>
        </w:rPr>
        <w:t>Р</w:t>
      </w:r>
      <w:proofErr w:type="gramEnd"/>
      <w:r w:rsidRPr="00EC638E">
        <w:rPr>
          <w:rFonts w:ascii="Times New Roman" w:hAnsi="Times New Roman" w:cs="Times New Roman"/>
          <w:b/>
          <w:bCs/>
        </w:rPr>
        <w:t xml:space="preserve"> а з д е л  4. </w:t>
      </w:r>
      <w:r w:rsidRPr="00EC638E">
        <w:rPr>
          <w:rFonts w:ascii="Times New Roman" w:hAnsi="Times New Roman" w:cs="Times New Roman"/>
          <w:b/>
          <w:bCs/>
          <w:caps/>
        </w:rPr>
        <w:t>Художник и музей</w:t>
      </w:r>
      <w:r w:rsidRPr="00EC638E">
        <w:rPr>
          <w:rFonts w:ascii="Times New Roman" w:hAnsi="Times New Roman" w:cs="Times New Roman"/>
        </w:rPr>
        <w:t xml:space="preserve"> (8 часов)</w:t>
      </w:r>
    </w:p>
    <w:p w:rsidR="00D46A91" w:rsidRPr="00BB368A" w:rsidRDefault="00D46A91" w:rsidP="00E6008E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992"/>
        <w:gridCol w:w="2127"/>
        <w:gridCol w:w="2409"/>
        <w:gridCol w:w="2268"/>
        <w:gridCol w:w="3119"/>
        <w:gridCol w:w="992"/>
        <w:gridCol w:w="992"/>
      </w:tblGrid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Музеи в жизни города.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Понимать и объяснять роль художественного музея. Иметь представления  о самых разных видах музеев.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Знания о самых значительных музеях искусства России. Знания о роли художника в создании музейных экспозиций. </w:t>
            </w: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>изобразить интерьер музея.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Учитывать выделенные учителем ориентиры действия; умение формулировать собственное мнение и позицию.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Картина – особый мир. Картина-пейзаж.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Рассуждать о творческой работе зрителя, о своем опыте восприятия произведения искусства. Рассматривать и сравнивать картины </w:t>
            </w:r>
            <w:r w:rsidRPr="00EC638E">
              <w:rPr>
                <w:rFonts w:ascii="Times New Roman" w:hAnsi="Times New Roman" w:cs="Times New Roman"/>
              </w:rPr>
              <w:lastRenderedPageBreak/>
              <w:t>– пейзажи.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 xml:space="preserve">Знание художников, изображающих пейзажи. </w:t>
            </w:r>
            <w:r w:rsidRPr="00EC638E">
              <w:rPr>
                <w:rFonts w:ascii="Times New Roman" w:hAnsi="Times New Roman" w:cs="Times New Roman"/>
                <w:bCs/>
              </w:rPr>
              <w:t xml:space="preserve">Знание, </w:t>
            </w:r>
            <w:r w:rsidRPr="00EC638E">
              <w:rPr>
                <w:rFonts w:ascii="Times New Roman" w:hAnsi="Times New Roman" w:cs="Times New Roman"/>
              </w:rPr>
              <w:t xml:space="preserve">что такое картина-пейзаж, о роли цвета 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в пейзаже. Умение  изобразить пейзаж по представлению.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представленных картин и учебника, выделять этапы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Картина-натюрморт. Жанр натюрморта.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Воспринимать картину – натюрморт как своеобразный рассказ о человеке – хозяине вещей, о времени, в котором он живёт, его интересах.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Знание</w:t>
            </w:r>
            <w:r w:rsidRPr="00EC638E">
              <w:rPr>
                <w:rFonts w:ascii="Times New Roman" w:hAnsi="Times New Roman" w:cs="Times New Roman"/>
              </w:rPr>
              <w:t xml:space="preserve">, что такое натюрморт, где можно увидеть натюрморт. 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 xml:space="preserve">изобразить 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натюрморт по представлению с ярко выраженным настроением (</w:t>
            </w:r>
            <w:proofErr w:type="gramStart"/>
            <w:r w:rsidRPr="00EC638E">
              <w:rPr>
                <w:rFonts w:ascii="Times New Roman" w:hAnsi="Times New Roman" w:cs="Times New Roman"/>
              </w:rPr>
              <w:t>радостное</w:t>
            </w:r>
            <w:proofErr w:type="gramEnd"/>
            <w:r w:rsidRPr="00EC638E">
              <w:rPr>
                <w:rFonts w:ascii="Times New Roman" w:hAnsi="Times New Roman" w:cs="Times New Roman"/>
              </w:rPr>
              <w:t>, праздничное, грустное). Развитие композиционных и живописных навыков. Знание имен художников, работающих в жанре натюрморта.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учебника, выделять этапы работы. Участвовать в совместной творческой деятельности при выполнении учебных практических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 xml:space="preserve">Картина-портрет. 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Cs/>
              </w:rPr>
              <w:t>Иметь представление о жанре портрета</w:t>
            </w:r>
            <w:r w:rsidRPr="00EC638E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EC638E">
              <w:rPr>
                <w:rFonts w:ascii="Times New Roman" w:hAnsi="Times New Roman" w:cs="Times New Roman"/>
                <w:bCs/>
              </w:rPr>
              <w:t>Рассказывать об изображенном на картине человеке.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картин и художников, изображающих портреты. Умение создать кого-либо из хорошо знакомых людей по представлению, используя выразительные возможности цвета.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эстетических чувств, художественно-творческого мышления, наблюдательности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средствах художественных произведений. Овладевать основами живописи. Умение осуществлять самоконтроль и корректировку хода работы и конечного результата.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Картины исторические и бытовые.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Беседовать о картинах исторического и бытового жанра. Рассказывать, рассуждать  о наиболее понравившихся картинах.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Знание </w:t>
            </w:r>
            <w:r w:rsidRPr="00EC638E">
              <w:rPr>
                <w:rFonts w:ascii="Times New Roman" w:hAnsi="Times New Roman" w:cs="Times New Roman"/>
              </w:rPr>
              <w:t xml:space="preserve">отличия исторических  и бытовых картин. 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 xml:space="preserve">изобразить сцену из повседневной жизни людей. Развитие композиционных навыков. Знание </w:t>
            </w:r>
            <w:r w:rsidRPr="00EC638E">
              <w:rPr>
                <w:rFonts w:ascii="Times New Roman" w:hAnsi="Times New Roman" w:cs="Times New Roman"/>
              </w:rPr>
              <w:lastRenderedPageBreak/>
              <w:t>исторических и бытовых картин и художников, работающих в этих жанрах. Освоение навыков изображения в смешанной технике.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средствах художественных произведений. Умение осуществлять самоконтроль и корректировку хода работы и конечного результата.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Скульптура в музее и на улице.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Открытие новых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Сопоставить изображение на плоскости и объемное. Наблюдение за скульптурой и её объемом. Закрепление навыков работы с пластилином.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>Знание</w:t>
            </w:r>
            <w:r w:rsidRPr="00EC638E">
              <w:rPr>
                <w:rFonts w:ascii="Times New Roman" w:hAnsi="Times New Roman" w:cs="Times New Roman"/>
              </w:rPr>
              <w:t xml:space="preserve">, что такое скульптура. Знание нескольких знаменитых памятников и их авторов. </w:t>
            </w:r>
          </w:p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Cs/>
              </w:rPr>
              <w:t xml:space="preserve">Умение </w:t>
            </w:r>
            <w:r w:rsidRPr="00EC638E">
              <w:rPr>
                <w:rFonts w:ascii="Times New Roman" w:hAnsi="Times New Roman" w:cs="Times New Roman"/>
              </w:rPr>
              <w:t xml:space="preserve">смотреть 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на скульптуру и лепить фигуру человека или животного, передавая выразительную пластику движения.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эстетических чувств, художественно-творческого мышления, наблюдательности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средствах художественных произведений. Умение осуществлять самоконтроль и корректировку хода работы и конечного результата.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A4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Промежуточная аттестация Тест.</w:t>
            </w:r>
          </w:p>
          <w:p w:rsidR="007C61B3" w:rsidRPr="00EC638E" w:rsidRDefault="007C61B3" w:rsidP="00A4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C61B3" w:rsidRPr="00EC638E" w:rsidRDefault="007C61B3" w:rsidP="00A4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C61B3" w:rsidRPr="00EC638E" w:rsidRDefault="007C61B3" w:rsidP="00A430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Контрольный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Рассказать о древних  архитектурных памятниках. Учиться изображать соборы и церкви. Закрепление работы графическими материалами.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правил работы с пастель. И восковыми мелками. Компоновать на плоскости листа архитектурные постройки и задуманный художественный образ.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чувства гордости за культуру и искусство Родины, своего народа.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Умение осуществлять поиск информации, используя материалы представленных картин и учебника, выделять этапы работы.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C61B3" w:rsidRPr="00EC638E" w:rsidTr="007C61B3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  <w:b/>
                <w:bCs/>
              </w:rPr>
              <w:t>Художественная выставка. Обобщение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 xml:space="preserve">Участвовать в организации выставки детского художественного творчества, проявляя творческую активность.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Знание  крупнейшие музеи страны. Понимания роли художника в жизни каждого человека.</w:t>
            </w:r>
          </w:p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Формирование уважительного отношения к культуре и искусству других народов нашей страны и мира в целом.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638E">
              <w:rPr>
                <w:rFonts w:ascii="Times New Roman" w:hAnsi="Times New Roman" w:cs="Times New Roman"/>
              </w:rPr>
              <w:t>Участвовать в обсуждении содержания и выразительных средствах художественных произведений и детских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1B3" w:rsidRPr="00EC638E" w:rsidRDefault="007C61B3" w:rsidP="00E6008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F101A" w:rsidRPr="00692B7B" w:rsidRDefault="003F101A" w:rsidP="003F101A">
      <w:pPr>
        <w:pStyle w:val="ac"/>
        <w:spacing w:before="120" w:after="120"/>
        <w:ind w:left="1440"/>
        <w:jc w:val="center"/>
        <w:rPr>
          <w:rFonts w:ascii="Times New Roman" w:hAnsi="Times New Roman"/>
          <w:b/>
          <w:lang w:val="ru-RU"/>
        </w:rPr>
      </w:pPr>
      <w:r w:rsidRPr="00692B7B">
        <w:rPr>
          <w:rFonts w:ascii="Times New Roman" w:hAnsi="Times New Roman"/>
          <w:b/>
          <w:lang w:val="ru-RU"/>
        </w:rPr>
        <w:lastRenderedPageBreak/>
        <w:t>Лист изменения и дополнения календарн</w:t>
      </w:r>
      <w:proofErr w:type="gramStart"/>
      <w:r w:rsidRPr="00692B7B">
        <w:rPr>
          <w:rFonts w:ascii="Times New Roman" w:hAnsi="Times New Roman"/>
          <w:b/>
          <w:lang w:val="ru-RU"/>
        </w:rPr>
        <w:t>о-</w:t>
      </w:r>
      <w:proofErr w:type="gramEnd"/>
      <w:r w:rsidRPr="00692B7B">
        <w:rPr>
          <w:rFonts w:ascii="Times New Roman" w:hAnsi="Times New Roman"/>
          <w:b/>
          <w:lang w:val="ru-RU"/>
        </w:rPr>
        <w:t xml:space="preserve"> тематического планирования.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proofErr w:type="gramStart"/>
            <w:r>
              <w:rPr>
                <w:szCs w:val="24"/>
              </w:rPr>
              <w:t>п</w:t>
            </w:r>
            <w:proofErr w:type="gramEnd"/>
            <w:r>
              <w:rPr>
                <w:szCs w:val="24"/>
              </w:rPr>
              <w:t>/п</w:t>
            </w: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  <w:r>
              <w:rPr>
                <w:szCs w:val="24"/>
              </w:rPr>
              <w:t xml:space="preserve">Дата </w:t>
            </w: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  <w:r>
              <w:rPr>
                <w:szCs w:val="24"/>
              </w:rPr>
              <w:t>Характеристика изменений</w:t>
            </w: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  <w:r>
              <w:rPr>
                <w:szCs w:val="24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  <w:r>
              <w:rPr>
                <w:szCs w:val="24"/>
              </w:rPr>
              <w:t>Подпись сотрудника, внесшего изменения</w:t>
            </w: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  <w:tr w:rsidR="003F101A" w:rsidTr="00090221">
        <w:tc>
          <w:tcPr>
            <w:tcW w:w="67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156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5670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4536" w:type="dxa"/>
          </w:tcPr>
          <w:p w:rsidR="003F101A" w:rsidRDefault="003F101A" w:rsidP="00090221">
            <w:pPr>
              <w:rPr>
                <w:szCs w:val="24"/>
              </w:rPr>
            </w:pPr>
          </w:p>
        </w:tc>
        <w:tc>
          <w:tcPr>
            <w:tcW w:w="2345" w:type="dxa"/>
          </w:tcPr>
          <w:p w:rsidR="003F101A" w:rsidRDefault="003F101A" w:rsidP="00090221">
            <w:pPr>
              <w:rPr>
                <w:szCs w:val="24"/>
              </w:rPr>
            </w:pPr>
          </w:p>
        </w:tc>
      </w:tr>
    </w:tbl>
    <w:p w:rsidR="00C244BA" w:rsidRPr="00E25F1C" w:rsidRDefault="00C244BA" w:rsidP="00E6008E">
      <w:pPr>
        <w:spacing w:after="0" w:line="240" w:lineRule="auto"/>
        <w:rPr>
          <w:rFonts w:ascii="Times New Roman" w:hAnsi="Times New Roman" w:cs="Times New Roman"/>
        </w:rPr>
      </w:pPr>
    </w:p>
    <w:sectPr w:rsidR="00C244BA" w:rsidRPr="00E25F1C" w:rsidSect="00C244BA">
      <w:footerReference w:type="default" r:id="rId10"/>
      <w:pgSz w:w="16838" w:h="11906" w:orient="landscape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57" w:rsidRDefault="00D70C57" w:rsidP="00835AE9">
      <w:pPr>
        <w:spacing w:after="0" w:line="240" w:lineRule="auto"/>
      </w:pPr>
      <w:r>
        <w:separator/>
      </w:r>
    </w:p>
  </w:endnote>
  <w:endnote w:type="continuationSeparator" w:id="0">
    <w:p w:rsidR="00D70C57" w:rsidRDefault="00D70C57" w:rsidP="00835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221" w:rsidRDefault="00090221">
    <w:pPr>
      <w:pStyle w:val="a9"/>
    </w:pPr>
  </w:p>
  <w:p w:rsidR="00090221" w:rsidRDefault="000902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57" w:rsidRDefault="00D70C57" w:rsidP="00835AE9">
      <w:pPr>
        <w:spacing w:after="0" w:line="240" w:lineRule="auto"/>
      </w:pPr>
      <w:r>
        <w:separator/>
      </w:r>
    </w:p>
  </w:footnote>
  <w:footnote w:type="continuationSeparator" w:id="0">
    <w:p w:rsidR="00D70C57" w:rsidRDefault="00D70C57" w:rsidP="00835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8FF"/>
    <w:multiLevelType w:val="hybridMultilevel"/>
    <w:tmpl w:val="B71C3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717FC"/>
    <w:multiLevelType w:val="multilevel"/>
    <w:tmpl w:val="77F71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E3"/>
    <w:rsid w:val="000330D7"/>
    <w:rsid w:val="00034502"/>
    <w:rsid w:val="00063439"/>
    <w:rsid w:val="00086212"/>
    <w:rsid w:val="00090221"/>
    <w:rsid w:val="000920CA"/>
    <w:rsid w:val="000D5699"/>
    <w:rsid w:val="00112F66"/>
    <w:rsid w:val="00130B88"/>
    <w:rsid w:val="00167844"/>
    <w:rsid w:val="0017011B"/>
    <w:rsid w:val="0017707C"/>
    <w:rsid w:val="001A06BA"/>
    <w:rsid w:val="001C41C0"/>
    <w:rsid w:val="001C64AF"/>
    <w:rsid w:val="001D5BD0"/>
    <w:rsid w:val="001E2ED8"/>
    <w:rsid w:val="001E47A7"/>
    <w:rsid w:val="002727DF"/>
    <w:rsid w:val="002A085F"/>
    <w:rsid w:val="0031016A"/>
    <w:rsid w:val="00310933"/>
    <w:rsid w:val="00330D70"/>
    <w:rsid w:val="003414A5"/>
    <w:rsid w:val="00347915"/>
    <w:rsid w:val="003A049D"/>
    <w:rsid w:val="003A6645"/>
    <w:rsid w:val="003B667A"/>
    <w:rsid w:val="003C7D73"/>
    <w:rsid w:val="003F101A"/>
    <w:rsid w:val="003F37D6"/>
    <w:rsid w:val="00426BFE"/>
    <w:rsid w:val="004273EE"/>
    <w:rsid w:val="004379D1"/>
    <w:rsid w:val="004D1891"/>
    <w:rsid w:val="00501462"/>
    <w:rsid w:val="00531238"/>
    <w:rsid w:val="00551D94"/>
    <w:rsid w:val="00565D53"/>
    <w:rsid w:val="00572C1E"/>
    <w:rsid w:val="0058504B"/>
    <w:rsid w:val="005A0350"/>
    <w:rsid w:val="005E7A4B"/>
    <w:rsid w:val="006226F5"/>
    <w:rsid w:val="00656EE5"/>
    <w:rsid w:val="00660A58"/>
    <w:rsid w:val="0067633D"/>
    <w:rsid w:val="006B46F0"/>
    <w:rsid w:val="006D32A3"/>
    <w:rsid w:val="00710F15"/>
    <w:rsid w:val="0072300A"/>
    <w:rsid w:val="00730A67"/>
    <w:rsid w:val="007554B6"/>
    <w:rsid w:val="00764D37"/>
    <w:rsid w:val="007A53C8"/>
    <w:rsid w:val="007B34A5"/>
    <w:rsid w:val="007C61B3"/>
    <w:rsid w:val="007D6116"/>
    <w:rsid w:val="00835AE9"/>
    <w:rsid w:val="008531B9"/>
    <w:rsid w:val="00895FBB"/>
    <w:rsid w:val="008B7CFD"/>
    <w:rsid w:val="008E4AB9"/>
    <w:rsid w:val="008E6FC0"/>
    <w:rsid w:val="008E757A"/>
    <w:rsid w:val="009122C2"/>
    <w:rsid w:val="00941F4A"/>
    <w:rsid w:val="00943F9E"/>
    <w:rsid w:val="0097367C"/>
    <w:rsid w:val="00996B61"/>
    <w:rsid w:val="00A00A82"/>
    <w:rsid w:val="00A317BA"/>
    <w:rsid w:val="00A35830"/>
    <w:rsid w:val="00A4305C"/>
    <w:rsid w:val="00A837A6"/>
    <w:rsid w:val="00A84570"/>
    <w:rsid w:val="00A852B1"/>
    <w:rsid w:val="00AB2FD1"/>
    <w:rsid w:val="00AB4C85"/>
    <w:rsid w:val="00AD7CCF"/>
    <w:rsid w:val="00AE3315"/>
    <w:rsid w:val="00B05041"/>
    <w:rsid w:val="00B0585D"/>
    <w:rsid w:val="00B15037"/>
    <w:rsid w:val="00B22914"/>
    <w:rsid w:val="00B27EFF"/>
    <w:rsid w:val="00B316E3"/>
    <w:rsid w:val="00B46A0A"/>
    <w:rsid w:val="00B87E0C"/>
    <w:rsid w:val="00BA1188"/>
    <w:rsid w:val="00BB368A"/>
    <w:rsid w:val="00C244BA"/>
    <w:rsid w:val="00C429DA"/>
    <w:rsid w:val="00C5531B"/>
    <w:rsid w:val="00CA12EB"/>
    <w:rsid w:val="00CC6E06"/>
    <w:rsid w:val="00D14B5F"/>
    <w:rsid w:val="00D46A91"/>
    <w:rsid w:val="00D54AF6"/>
    <w:rsid w:val="00D70C57"/>
    <w:rsid w:val="00D86CF6"/>
    <w:rsid w:val="00D93ABF"/>
    <w:rsid w:val="00D94852"/>
    <w:rsid w:val="00D94E21"/>
    <w:rsid w:val="00DA4067"/>
    <w:rsid w:val="00DB09EF"/>
    <w:rsid w:val="00DD3BCA"/>
    <w:rsid w:val="00E25F1C"/>
    <w:rsid w:val="00E30588"/>
    <w:rsid w:val="00E41F6D"/>
    <w:rsid w:val="00E4729E"/>
    <w:rsid w:val="00E6008E"/>
    <w:rsid w:val="00E71BD3"/>
    <w:rsid w:val="00E918EF"/>
    <w:rsid w:val="00EA5754"/>
    <w:rsid w:val="00EB3C26"/>
    <w:rsid w:val="00EC638E"/>
    <w:rsid w:val="00EE5974"/>
    <w:rsid w:val="00F62222"/>
    <w:rsid w:val="00F67B98"/>
    <w:rsid w:val="00F93609"/>
    <w:rsid w:val="00FE1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3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47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4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D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47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83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5AE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3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5AE9"/>
    <w:rPr>
      <w:rFonts w:eastAsiaTheme="minorEastAsia"/>
      <w:lang w:eastAsia="ru-RU"/>
    </w:rPr>
  </w:style>
  <w:style w:type="paragraph" w:customStyle="1" w:styleId="ParagraphStyle">
    <w:name w:val="Paragraph Style"/>
    <w:rsid w:val="00AB4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A837A6"/>
    <w:pPr>
      <w:ind w:left="720"/>
      <w:contextualSpacing/>
    </w:pPr>
  </w:style>
  <w:style w:type="paragraph" w:customStyle="1" w:styleId="1">
    <w:name w:val="Абзац списка1"/>
    <w:basedOn w:val="a"/>
    <w:qFormat/>
    <w:rsid w:val="00AD7CCF"/>
    <w:pPr>
      <w:ind w:left="720"/>
      <w:contextualSpacing/>
    </w:pPr>
    <w:rPr>
      <w:rFonts w:eastAsiaTheme="minorHAnsi"/>
      <w:lang w:eastAsia="en-US"/>
    </w:rPr>
  </w:style>
  <w:style w:type="paragraph" w:styleId="ac">
    <w:name w:val="No Spacing"/>
    <w:basedOn w:val="a"/>
    <w:qFormat/>
    <w:rsid w:val="003F101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83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47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24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24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6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D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47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83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5AE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835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5AE9"/>
    <w:rPr>
      <w:rFonts w:eastAsiaTheme="minorEastAsia"/>
      <w:lang w:eastAsia="ru-RU"/>
    </w:rPr>
  </w:style>
  <w:style w:type="paragraph" w:customStyle="1" w:styleId="ParagraphStyle">
    <w:name w:val="Paragraph Style"/>
    <w:rsid w:val="00AB4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List Paragraph"/>
    <w:basedOn w:val="a"/>
    <w:uiPriority w:val="34"/>
    <w:qFormat/>
    <w:rsid w:val="00A837A6"/>
    <w:pPr>
      <w:ind w:left="720"/>
      <w:contextualSpacing/>
    </w:pPr>
  </w:style>
  <w:style w:type="paragraph" w:customStyle="1" w:styleId="1">
    <w:name w:val="Абзац списка1"/>
    <w:basedOn w:val="a"/>
    <w:qFormat/>
    <w:rsid w:val="00AD7CCF"/>
    <w:pPr>
      <w:ind w:left="720"/>
      <w:contextualSpacing/>
    </w:pPr>
    <w:rPr>
      <w:rFonts w:eastAsiaTheme="minorHAnsi"/>
      <w:lang w:eastAsia="en-US"/>
    </w:rPr>
  </w:style>
  <w:style w:type="paragraph" w:styleId="ac">
    <w:name w:val="No Spacing"/>
    <w:basedOn w:val="a"/>
    <w:qFormat/>
    <w:rsid w:val="003F101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95D8E-E66F-4528-B8E3-41F6FA32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5197</Words>
  <Characters>29627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</dc:creator>
  <cp:keywords/>
  <dc:description/>
  <cp:lastModifiedBy>001</cp:lastModifiedBy>
  <cp:revision>6</cp:revision>
  <cp:lastPrinted>2020-09-08T11:45:00Z</cp:lastPrinted>
  <dcterms:created xsi:type="dcterms:W3CDTF">2021-03-29T06:01:00Z</dcterms:created>
  <dcterms:modified xsi:type="dcterms:W3CDTF">2021-03-30T07:26:00Z</dcterms:modified>
</cp:coreProperties>
</file>